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EC990" w14:textId="768074CA" w:rsidR="00CF32C4" w:rsidRPr="00D94F1F" w:rsidRDefault="00CF32C4" w:rsidP="00A91A58">
      <w:pPr>
        <w:pStyle w:val="Afsnit2"/>
        <w:rPr>
          <w:color w:val="FFFFFF" w:themeColor="background1"/>
        </w:rPr>
      </w:pPr>
      <w:r w:rsidRPr="00D94F1F">
        <w:rPr>
          <w:color w:val="FFFFFF" w:themeColor="background1"/>
        </w:rPr>
        <w:t xml:space="preserve">Skabelon for </w:t>
      </w:r>
      <w:r w:rsidR="00846018">
        <w:rPr>
          <w:color w:val="FFFFFF" w:themeColor="background1"/>
        </w:rPr>
        <w:t>IT/</w:t>
      </w:r>
      <w:r w:rsidR="00D16B6E">
        <w:rPr>
          <w:color w:val="FFFFFF" w:themeColor="background1"/>
        </w:rPr>
        <w:t>O</w:t>
      </w:r>
      <w:r w:rsidRPr="00D94F1F">
        <w:rPr>
          <w:color w:val="FFFFFF" w:themeColor="background1"/>
        </w:rPr>
        <w:t>T-</w:t>
      </w:r>
      <w:r w:rsidR="00D16B6E">
        <w:rPr>
          <w:color w:val="FFFFFF" w:themeColor="background1"/>
        </w:rPr>
        <w:t>leverandør</w:t>
      </w:r>
      <w:r w:rsidR="00DE40B1">
        <w:rPr>
          <w:color w:val="FFFFFF" w:themeColor="background1"/>
        </w:rPr>
        <w:t xml:space="preserve"> sikkerhedspolitik</w:t>
      </w:r>
    </w:p>
    <w:p w14:paraId="2717849D" w14:textId="7596518E" w:rsidR="00CF32C4" w:rsidRDefault="00CF32C4" w:rsidP="00CF32C4">
      <w:pPr>
        <w:rPr>
          <w:color w:val="FFFFFF" w:themeColor="background1"/>
        </w:rPr>
      </w:pPr>
      <w:r w:rsidRPr="00555962">
        <w:rPr>
          <w:color w:val="FFFFFF" w:themeColor="background1"/>
        </w:rPr>
        <w:t xml:space="preserve">Følgende dokument er en skabelon til udarbejdelse af en </w:t>
      </w:r>
      <w:r w:rsidR="00F56585">
        <w:rPr>
          <w:color w:val="FFFFFF" w:themeColor="background1"/>
        </w:rPr>
        <w:t>IT</w:t>
      </w:r>
      <w:r w:rsidR="00846018">
        <w:rPr>
          <w:color w:val="FFFFFF" w:themeColor="background1"/>
        </w:rPr>
        <w:t>/</w:t>
      </w:r>
      <w:r w:rsidR="00DE40B1">
        <w:rPr>
          <w:color w:val="FFFFFF" w:themeColor="background1"/>
        </w:rPr>
        <w:t>O</w:t>
      </w:r>
      <w:r w:rsidRPr="00555962">
        <w:rPr>
          <w:color w:val="FFFFFF" w:themeColor="background1"/>
        </w:rPr>
        <w:t>T-</w:t>
      </w:r>
      <w:r w:rsidR="00DE40B1">
        <w:rPr>
          <w:color w:val="FFFFFF" w:themeColor="background1"/>
        </w:rPr>
        <w:t xml:space="preserve">leverandør </w:t>
      </w:r>
      <w:r w:rsidRPr="00555962">
        <w:rPr>
          <w:color w:val="FFFFFF" w:themeColor="background1"/>
        </w:rPr>
        <w:t>sikkerhedspolitik</w:t>
      </w:r>
      <w:r w:rsidR="00F82017">
        <w:rPr>
          <w:color w:val="FFFFFF" w:themeColor="background1"/>
        </w:rPr>
        <w:t xml:space="preserve">, til rammesætning af </w:t>
      </w:r>
      <w:r w:rsidR="005F1D4A">
        <w:rPr>
          <w:color w:val="FFFFFF" w:themeColor="background1"/>
        </w:rPr>
        <w:t xml:space="preserve">regler, krav og inddragelse af de af jeres leverandører der understøtter </w:t>
      </w:r>
      <w:r w:rsidR="00382473">
        <w:rPr>
          <w:color w:val="FFFFFF" w:themeColor="background1"/>
        </w:rPr>
        <w:t>jeres interne IT-sikkerhedsarbejde og kriseberedskab</w:t>
      </w:r>
      <w:r w:rsidRPr="00555962">
        <w:rPr>
          <w:color w:val="FFFFFF" w:themeColor="background1"/>
        </w:rPr>
        <w:t xml:space="preserve">. Dokumentet er </w:t>
      </w:r>
      <w:r>
        <w:rPr>
          <w:color w:val="FFFFFF" w:themeColor="background1"/>
        </w:rPr>
        <w:t>én af flere</w:t>
      </w:r>
      <w:r w:rsidRPr="00555962">
        <w:rPr>
          <w:color w:val="FFFFFF" w:themeColor="background1"/>
        </w:rPr>
        <w:t xml:space="preserve"> skabelon</w:t>
      </w:r>
      <w:r>
        <w:rPr>
          <w:color w:val="FFFFFF" w:themeColor="background1"/>
        </w:rPr>
        <w:t>-dokumenter</w:t>
      </w:r>
      <w:r w:rsidRPr="00555962">
        <w:rPr>
          <w:color w:val="FFFFFF" w:themeColor="background1"/>
        </w:rPr>
        <w:t xml:space="preserve">, som </w:t>
      </w:r>
      <w:r>
        <w:rPr>
          <w:color w:val="FFFFFF" w:themeColor="background1"/>
        </w:rPr>
        <w:t>indgår i</w:t>
      </w:r>
      <w:r w:rsidRPr="00555962">
        <w:rPr>
          <w:color w:val="FFFFFF" w:themeColor="background1"/>
        </w:rPr>
        <w:t xml:space="preserve"> </w:t>
      </w:r>
      <w:r>
        <w:rPr>
          <w:color w:val="FFFFFF" w:themeColor="background1"/>
        </w:rPr>
        <w:t xml:space="preserve">det </w:t>
      </w:r>
      <w:r w:rsidRPr="00555962">
        <w:rPr>
          <w:color w:val="FFFFFF" w:themeColor="background1"/>
        </w:rPr>
        <w:t>IT-sikkerhedsmateriale</w:t>
      </w:r>
      <w:r>
        <w:rPr>
          <w:color w:val="FFFFFF" w:themeColor="background1"/>
        </w:rPr>
        <w:t>, som alle organisationer bør have</w:t>
      </w:r>
      <w:r w:rsidR="00F56585">
        <w:rPr>
          <w:color w:val="FFFFFF" w:themeColor="background1"/>
        </w:rPr>
        <w:t xml:space="preserve"> ift. overholdelse af NIS2</w:t>
      </w:r>
      <w:r>
        <w:rPr>
          <w:color w:val="FFFFFF" w:themeColor="background1"/>
        </w:rPr>
        <w:t>.</w:t>
      </w:r>
    </w:p>
    <w:p w14:paraId="4C4732B5" w14:textId="67A6C088" w:rsidR="00CF32C4" w:rsidRDefault="00CF32C4" w:rsidP="00CF32C4">
      <w:pPr>
        <w:rPr>
          <w:color w:val="FFFFFF" w:themeColor="background1"/>
        </w:rPr>
      </w:pPr>
      <w:r>
        <w:rPr>
          <w:color w:val="FFFFFF" w:themeColor="background1"/>
        </w:rPr>
        <w:t>Vi har i Lakeside lavet en række skabeloner, som du er velkommen til at bruge. Skabelonerne er tiltænkt SMV’er med produktion, men kan sagtens bruges af organisationer uden produktion (OT</w:t>
      </w:r>
      <w:r w:rsidR="006E1525">
        <w:rPr>
          <w:color w:val="FFFFFF" w:themeColor="background1"/>
        </w:rPr>
        <w:t>). Skabelonerne</w:t>
      </w:r>
      <w:r>
        <w:rPr>
          <w:color w:val="FFFFFF" w:themeColor="background1"/>
        </w:rPr>
        <w:t xml:space="preserve"> er udarbejdet med udgangspunkt i små og mellemstore forsyningsselskaber.</w:t>
      </w:r>
    </w:p>
    <w:p w14:paraId="62712205" w14:textId="032595A7" w:rsidR="00CF32C4" w:rsidRPr="00D94F1F" w:rsidRDefault="00CF32C4" w:rsidP="00CF32C4">
      <w:pPr>
        <w:pStyle w:val="ListParagraph"/>
        <w:numPr>
          <w:ilvl w:val="0"/>
          <w:numId w:val="42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IT-sikkerhedspolitik</w:t>
      </w:r>
    </w:p>
    <w:p w14:paraId="2932F29C" w14:textId="77777777" w:rsidR="00CF32C4" w:rsidRPr="00D94F1F" w:rsidRDefault="00CF32C4" w:rsidP="00CF32C4">
      <w:pPr>
        <w:pStyle w:val="ListParagraph"/>
        <w:numPr>
          <w:ilvl w:val="0"/>
          <w:numId w:val="42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IT-sikkerhedshåndbogen</w:t>
      </w:r>
    </w:p>
    <w:p w14:paraId="22920784" w14:textId="71033FBF" w:rsidR="00CF32C4" w:rsidRPr="00D94F1F" w:rsidRDefault="00DE40B1" w:rsidP="00CF32C4">
      <w:pPr>
        <w:pStyle w:val="ListParagraph"/>
        <w:numPr>
          <w:ilvl w:val="0"/>
          <w:numId w:val="42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 xml:space="preserve">Nærværende </w:t>
      </w:r>
      <w:r w:rsidR="00F742D3">
        <w:rPr>
          <w:color w:val="FFFFFF" w:themeColor="background1"/>
        </w:rPr>
        <w:t>IT-</w:t>
      </w:r>
      <w:r w:rsidR="00CF32C4">
        <w:rPr>
          <w:color w:val="FFFFFF" w:themeColor="background1"/>
        </w:rPr>
        <w:t>OT-leverandør</w:t>
      </w:r>
      <w:r w:rsidR="00F742D3">
        <w:rPr>
          <w:color w:val="FFFFFF" w:themeColor="background1"/>
        </w:rPr>
        <w:t xml:space="preserve"> sikkerheds</w:t>
      </w:r>
      <w:r w:rsidR="00CF32C4">
        <w:rPr>
          <w:color w:val="FFFFFF" w:themeColor="background1"/>
        </w:rPr>
        <w:t>politik, og leverandør tjekliste</w:t>
      </w:r>
    </w:p>
    <w:p w14:paraId="5737194F" w14:textId="77777777" w:rsidR="00CF32C4" w:rsidRPr="00D94F1F" w:rsidRDefault="00CF32C4" w:rsidP="00CF32C4">
      <w:pPr>
        <w:pStyle w:val="ListParagraph"/>
        <w:numPr>
          <w:ilvl w:val="0"/>
          <w:numId w:val="42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Risiko</w:t>
      </w:r>
      <w:r>
        <w:rPr>
          <w:color w:val="FFFFFF" w:themeColor="background1"/>
        </w:rPr>
        <w:t>styringspolitik og Risikolog</w:t>
      </w:r>
    </w:p>
    <w:p w14:paraId="77D2DB0A" w14:textId="77777777" w:rsidR="00CF32C4" w:rsidRPr="00D94F1F" w:rsidRDefault="00CF32C4" w:rsidP="00CF32C4">
      <w:pPr>
        <w:pStyle w:val="ListParagraph"/>
        <w:numPr>
          <w:ilvl w:val="0"/>
          <w:numId w:val="42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Hændelseshåndteringsproces og Hændelseslog</w:t>
      </w:r>
    </w:p>
    <w:p w14:paraId="6F2A0BB0" w14:textId="77777777" w:rsidR="00CF32C4" w:rsidRPr="00D94F1F" w:rsidRDefault="00CF32C4" w:rsidP="00CF32C4">
      <w:pPr>
        <w:pStyle w:val="ListParagraph"/>
        <w:numPr>
          <w:ilvl w:val="0"/>
          <w:numId w:val="42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Kriseberedskabspolitik, -planer og -skabeloner</w:t>
      </w:r>
    </w:p>
    <w:p w14:paraId="52EDB16F" w14:textId="0546A049" w:rsidR="00CF32C4" w:rsidRDefault="00CF32C4" w:rsidP="00CF32C4">
      <w:pPr>
        <w:rPr>
          <w:color w:val="FFFFFF" w:themeColor="background1"/>
        </w:rPr>
      </w:pPr>
      <w:r>
        <w:rPr>
          <w:color w:val="FFFFFF" w:themeColor="background1"/>
        </w:rPr>
        <w:t xml:space="preserve">Skabelonerne for de øvrige dokumenterne kan findes og downloades på </w:t>
      </w:r>
      <w:hyperlink r:id="rId11" w:history="1">
        <w:r w:rsidRPr="00D94F1F">
          <w:rPr>
            <w:rStyle w:val="Hyperlink"/>
            <w:color w:val="FFFFFF" w:themeColor="background1"/>
          </w:rPr>
          <w:t>www.lakeside.dk/publikationer</w:t>
        </w:r>
      </w:hyperlink>
    </w:p>
    <w:p w14:paraId="03BCD707" w14:textId="77777777" w:rsidR="00CF32C4" w:rsidRPr="005076D6" w:rsidRDefault="00CF32C4" w:rsidP="00CF32C4">
      <w:pPr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Sådan bruger du skabelonen</w:t>
      </w:r>
    </w:p>
    <w:p w14:paraId="7E91EA00" w14:textId="77777777" w:rsidR="00CF32C4" w:rsidRDefault="00CF32C4" w:rsidP="00CF32C4">
      <w:pPr>
        <w:pStyle w:val="ListParagraph"/>
        <w:numPr>
          <w:ilvl w:val="0"/>
          <w:numId w:val="43"/>
        </w:numPr>
        <w:rPr>
          <w:color w:val="FFFFFF" w:themeColor="background1"/>
        </w:rPr>
      </w:pPr>
      <w:r w:rsidRPr="00A81E28">
        <w:rPr>
          <w:color w:val="FFFFFF" w:themeColor="background1"/>
        </w:rPr>
        <w:t>Tekster med gråt og i firkantede klammer er vejledningstekster</w:t>
      </w:r>
      <w:r>
        <w:rPr>
          <w:color w:val="FFFFFF" w:themeColor="background1"/>
        </w:rPr>
        <w:t>,</w:t>
      </w:r>
      <w:r w:rsidRPr="00A81E28">
        <w:rPr>
          <w:color w:val="FFFFFF" w:themeColor="background1"/>
        </w:rPr>
        <w:t xml:space="preserve"> som slettes ved endt redigering.</w:t>
      </w:r>
    </w:p>
    <w:p w14:paraId="3ECB06A0" w14:textId="13D7B686" w:rsidR="00CF32C4" w:rsidRDefault="00CF32C4" w:rsidP="00CF32C4">
      <w:pPr>
        <w:pStyle w:val="ListParagraph"/>
        <w:numPr>
          <w:ilvl w:val="0"/>
          <w:numId w:val="43"/>
        </w:numPr>
        <w:rPr>
          <w:color w:val="FFFFFF" w:themeColor="background1"/>
        </w:rPr>
      </w:pPr>
      <w:r w:rsidRPr="00A81E28">
        <w:rPr>
          <w:color w:val="FFFFFF" w:themeColor="background1"/>
        </w:rPr>
        <w:t xml:space="preserve"> &lt;organisation&gt; er en dokument-</w:t>
      </w:r>
      <w:r w:rsidR="00C301CA">
        <w:rPr>
          <w:color w:val="FFFFFF" w:themeColor="background1"/>
        </w:rPr>
        <w:t>egenskab</w:t>
      </w:r>
      <w:r w:rsidRPr="00A81E28">
        <w:rPr>
          <w:color w:val="FFFFFF" w:themeColor="background1"/>
        </w:rPr>
        <w:t xml:space="preserve">. Den kan rettes under Filer / Egenskaber / Brugerdefineret (nederste tekstboks) og derefter opdatere alle felter i hele dokumentet (vælg alt og højreklik). </w:t>
      </w:r>
    </w:p>
    <w:p w14:paraId="0DC9EEF0" w14:textId="77777777" w:rsidR="00CF32C4" w:rsidRDefault="00CF32C4" w:rsidP="00CF32C4">
      <w:pPr>
        <w:pStyle w:val="ListParagraph"/>
        <w:numPr>
          <w:ilvl w:val="0"/>
          <w:numId w:val="43"/>
        </w:numPr>
        <w:rPr>
          <w:color w:val="FFFFFF" w:themeColor="background1"/>
        </w:rPr>
      </w:pPr>
      <w:r w:rsidRPr="005076D6">
        <w:rPr>
          <w:color w:val="FFFFFF" w:themeColor="background1"/>
        </w:rPr>
        <w:t>Alle tekster kan ændres efter behov og som tilpasning til d</w:t>
      </w:r>
      <w:r>
        <w:rPr>
          <w:color w:val="FFFFFF" w:themeColor="background1"/>
        </w:rPr>
        <w:t>in</w:t>
      </w:r>
      <w:r w:rsidRPr="005076D6">
        <w:rPr>
          <w:color w:val="FFFFFF" w:themeColor="background1"/>
        </w:rPr>
        <w:t xml:space="preserve"> organisation. Alle tekster med gult bør du ændre eller som minimum forholde dig til.</w:t>
      </w:r>
    </w:p>
    <w:p w14:paraId="47D77342" w14:textId="780A7F87" w:rsidR="0086779B" w:rsidRPr="005076D6" w:rsidRDefault="0086779B" w:rsidP="0086779B">
      <w:pPr>
        <w:pStyle w:val="ListParagraph"/>
        <w:numPr>
          <w:ilvl w:val="0"/>
          <w:numId w:val="43"/>
        </w:numPr>
        <w:rPr>
          <w:color w:val="FFFFFF" w:themeColor="background1"/>
        </w:rPr>
      </w:pPr>
      <w:r>
        <w:rPr>
          <w:color w:val="FFFFFF" w:themeColor="background1"/>
        </w:rPr>
        <w:t xml:space="preserve">Kontaktinformation og organisation skal opdateres i </w:t>
      </w:r>
      <w:r w:rsidR="00AC2315">
        <w:rPr>
          <w:color w:val="FFFFFF" w:themeColor="background1"/>
        </w:rPr>
        <w:t>sidehoved</w:t>
      </w:r>
      <w:r>
        <w:rPr>
          <w:color w:val="FFFFFF" w:themeColor="background1"/>
        </w:rPr>
        <w:t xml:space="preserve"> og </w:t>
      </w:r>
      <w:r w:rsidR="00AC2315">
        <w:rPr>
          <w:color w:val="FFFFFF" w:themeColor="background1"/>
        </w:rPr>
        <w:t>sidefod</w:t>
      </w:r>
      <w:r>
        <w:rPr>
          <w:color w:val="FFFFFF" w:themeColor="background1"/>
        </w:rPr>
        <w:t xml:space="preserve">. OBS! Organisation og logo på forsiden er også i en </w:t>
      </w:r>
      <w:r w:rsidR="00AC2315">
        <w:rPr>
          <w:color w:val="FFFFFF" w:themeColor="background1"/>
        </w:rPr>
        <w:t>sidefod</w:t>
      </w:r>
      <w:r>
        <w:rPr>
          <w:color w:val="FFFFFF" w:themeColor="background1"/>
        </w:rPr>
        <w:t>.</w:t>
      </w:r>
    </w:p>
    <w:p w14:paraId="7F6E8DF0" w14:textId="77777777" w:rsidR="0086779B" w:rsidRPr="0086779B" w:rsidRDefault="0086779B" w:rsidP="0086779B">
      <w:pPr>
        <w:ind w:left="360"/>
        <w:rPr>
          <w:color w:val="FFFFFF" w:themeColor="background1"/>
        </w:rPr>
      </w:pPr>
    </w:p>
    <w:p w14:paraId="2087D30F" w14:textId="77777777" w:rsidR="00CF32C4" w:rsidRDefault="00CF32C4" w:rsidP="00CF32C4">
      <w:pPr>
        <w:rPr>
          <w:rFonts w:ascii="Lakeside" w:hAnsi="Lakeside" w:cs="Times New Roman (Brødtekst CS)"/>
          <w:caps/>
          <w:sz w:val="28"/>
          <w:szCs w:val="20"/>
        </w:rPr>
      </w:pPr>
    </w:p>
    <w:p w14:paraId="67AAD71C" w14:textId="77777777" w:rsidR="00CF32C4" w:rsidRDefault="00CF32C4" w:rsidP="00CF32C4">
      <w:pPr>
        <w:rPr>
          <w:rFonts w:ascii="Lakeside" w:hAnsi="Lakeside" w:cs="Times New Roman (Brødtekst CS)"/>
          <w:caps/>
          <w:sz w:val="28"/>
          <w:szCs w:val="20"/>
        </w:rPr>
      </w:pPr>
    </w:p>
    <w:p w14:paraId="32B0F658" w14:textId="77777777" w:rsidR="00CF32C4" w:rsidRPr="00CF32C4" w:rsidRDefault="00CF32C4" w:rsidP="00CF32C4">
      <w:pPr>
        <w:sectPr w:rsidR="00CF32C4" w:rsidRPr="00CF32C4" w:rsidSect="00DC3163">
          <w:headerReference w:type="default" r:id="rId12"/>
          <w:footerReference w:type="default" r:id="rId13"/>
          <w:pgSz w:w="11906" w:h="16838"/>
          <w:pgMar w:top="1701" w:right="1418" w:bottom="1701" w:left="1418" w:header="709" w:footer="709" w:gutter="0"/>
          <w:pgNumType w:start="1"/>
          <w:cols w:space="708"/>
          <w:docGrid w:linePitch="360"/>
        </w:sectPr>
      </w:pPr>
    </w:p>
    <w:p w14:paraId="62C5F16E" w14:textId="77777777" w:rsidR="004E6077" w:rsidRDefault="004E6077" w:rsidP="00A91A58">
      <w:pPr>
        <w:pStyle w:val="Afsnit2"/>
      </w:pPr>
    </w:p>
    <w:p w14:paraId="5ECC045E" w14:textId="77777777" w:rsidR="004E6077" w:rsidRDefault="004E6077" w:rsidP="00A91A58">
      <w:pPr>
        <w:pStyle w:val="Afsnit2"/>
      </w:pPr>
    </w:p>
    <w:p w14:paraId="53D06A35" w14:textId="77777777" w:rsidR="004E6077" w:rsidRDefault="004E6077" w:rsidP="00A91A58">
      <w:pPr>
        <w:pStyle w:val="Afsnit2"/>
      </w:pPr>
    </w:p>
    <w:p w14:paraId="7D8747D8" w14:textId="77777777" w:rsidR="004E6077" w:rsidRDefault="004E6077" w:rsidP="00A91A58">
      <w:pPr>
        <w:pStyle w:val="Afsnit2"/>
      </w:pPr>
    </w:p>
    <w:p w14:paraId="49DC2C71" w14:textId="77777777" w:rsidR="004E6077" w:rsidRDefault="004E6077" w:rsidP="00A91A58">
      <w:pPr>
        <w:pStyle w:val="Afsnit2"/>
      </w:pPr>
    </w:p>
    <w:p w14:paraId="3250428D" w14:textId="43A94E63" w:rsidR="00D965C9" w:rsidRPr="00AC5799" w:rsidRDefault="00CB6B4C" w:rsidP="4B989E24">
      <w:pPr>
        <w:pStyle w:val="Afsnit2"/>
        <w:rPr>
          <w:highlight w:val="yellow"/>
        </w:rPr>
      </w:pPr>
      <w:r w:rsidRPr="4B989E24">
        <w:rPr>
          <w:highlight w:val="yellow"/>
        </w:rPr>
        <w:t>Dato</w:t>
      </w:r>
      <w:r>
        <w:t xml:space="preserve"> | Version</w:t>
      </w:r>
      <w:r w:rsidR="00D965C9">
        <w:t xml:space="preserve"> </w:t>
      </w:r>
      <w:r w:rsidR="00D965C9" w:rsidRPr="4B989E24">
        <w:rPr>
          <w:highlight w:val="yellow"/>
        </w:rPr>
        <w:t>x</w:t>
      </w:r>
      <w:r w:rsidR="00425321" w:rsidRPr="4B989E24">
        <w:rPr>
          <w:highlight w:val="yellow"/>
        </w:rPr>
        <w:t>.</w:t>
      </w:r>
      <w:r w:rsidR="00D965C9" w:rsidRPr="4B989E24">
        <w:rPr>
          <w:highlight w:val="yellow"/>
        </w:rPr>
        <w:t>x</w:t>
      </w:r>
    </w:p>
    <w:p w14:paraId="4C15DD16" w14:textId="6A2088BD" w:rsidR="00D965C9" w:rsidRDefault="00DE0337" w:rsidP="00D965C9">
      <w:pPr>
        <w:pStyle w:val="Title"/>
      </w:pPr>
      <w:r>
        <w:t>IT</w:t>
      </w:r>
      <w:r w:rsidR="00615B3F">
        <w:t>/</w:t>
      </w:r>
      <w:r w:rsidR="00D965C9">
        <w:t>OT-leverandør sikkerhedspolitik</w:t>
      </w:r>
    </w:p>
    <w:p w14:paraId="2AD40377" w14:textId="77777777" w:rsidR="00362144" w:rsidRDefault="00362144" w:rsidP="004E6077"/>
    <w:p w14:paraId="2295A8C6" w14:textId="77777777" w:rsidR="00AE7931" w:rsidRDefault="00AE7931" w:rsidP="004E6077">
      <w:pPr>
        <w:sectPr w:rsidR="00AE7931" w:rsidSect="00AA301E">
          <w:headerReference w:type="default" r:id="rId14"/>
          <w:footerReference w:type="default" r:id="rId15"/>
          <w:pgSz w:w="11906" w:h="16838"/>
          <w:pgMar w:top="2835" w:right="1418" w:bottom="1701" w:left="1418" w:header="709" w:footer="709" w:gutter="0"/>
          <w:pgNumType w:start="1"/>
          <w:cols w:space="708"/>
          <w:docGrid w:linePitch="360"/>
        </w:sectPr>
      </w:pPr>
    </w:p>
    <w:p w14:paraId="29B69013" w14:textId="77777777" w:rsidR="00A91A58" w:rsidRPr="008F6903" w:rsidRDefault="00A91A58" w:rsidP="00A91A58">
      <w:pPr>
        <w:pStyle w:val="Afsnit2"/>
      </w:pPr>
      <w:r>
        <w:t xml:space="preserve">termer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545"/>
      </w:tblGrid>
      <w:tr w:rsidR="00A91A58" w14:paraId="089546E5" w14:textId="77777777" w:rsidTr="007C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023047" w:themeFill="text2"/>
          </w:tcPr>
          <w:p w14:paraId="5BC1F733" w14:textId="77777777" w:rsidR="00A91A58" w:rsidRPr="002C32D3" w:rsidRDefault="00A91A58" w:rsidP="007C0EC4">
            <w:r>
              <w:t>Begreb eller forkortelse</w:t>
            </w:r>
            <w:r w:rsidRPr="002C32D3">
              <w:t xml:space="preserve"> i teksten </w:t>
            </w:r>
          </w:p>
        </w:tc>
        <w:tc>
          <w:tcPr>
            <w:tcW w:w="6545" w:type="dxa"/>
            <w:shd w:val="clear" w:color="auto" w:fill="023047" w:themeFill="text2"/>
          </w:tcPr>
          <w:p w14:paraId="3B35589D" w14:textId="77777777" w:rsidR="00A91A58" w:rsidRPr="002C32D3" w:rsidRDefault="00A91A58" w:rsidP="007C0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32D3">
              <w:t>Beskrivelse</w:t>
            </w:r>
          </w:p>
        </w:tc>
      </w:tr>
      <w:tr w:rsidR="00A91A58" w:rsidRPr="00E0330E" w14:paraId="579BC74F" w14:textId="77777777" w:rsidTr="007C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1CD7A15" w14:textId="77777777" w:rsidR="00A91A58" w:rsidRPr="009A214F" w:rsidRDefault="00A91A58" w:rsidP="007C0EC4">
            <w:r>
              <w:t>OT</w:t>
            </w:r>
          </w:p>
        </w:tc>
        <w:tc>
          <w:tcPr>
            <w:tcW w:w="6545" w:type="dxa"/>
          </w:tcPr>
          <w:p w14:paraId="22D16EFE" w14:textId="77777777" w:rsidR="00A91A58" w:rsidRPr="00E0330E" w:rsidRDefault="00A91A58" w:rsidP="007C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846">
              <w:t>Operationel teknologi (OT) refererer til hardware og software, der bruges til at overvåge og kontrollere fysiske enheder, processer og infrastruktur i forskellige industrier, herunder energisektoren. Udtrykket bruges til at skelne mellem traditionelle informationsteknologi (IT) systemer og industrielle kontrolsystemer.</w:t>
            </w:r>
          </w:p>
        </w:tc>
      </w:tr>
      <w:tr w:rsidR="002E5134" w:rsidRPr="00E0330E" w14:paraId="1F51F3AA" w14:textId="77777777" w:rsidTr="007C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51B306C" w14:textId="19C8A1D0" w:rsidR="002E5134" w:rsidRDefault="002E5134" w:rsidP="007C0EC4">
            <w:r>
              <w:t>PLC</w:t>
            </w:r>
          </w:p>
        </w:tc>
        <w:tc>
          <w:tcPr>
            <w:tcW w:w="6545" w:type="dxa"/>
          </w:tcPr>
          <w:p w14:paraId="2F1DA50F" w14:textId="5FE14D3F" w:rsidR="002E5134" w:rsidRPr="000B0846" w:rsidRDefault="007E3C33" w:rsidP="007C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FE7">
              <w:t>PLC står for '</w:t>
            </w:r>
            <w:proofErr w:type="spellStart"/>
            <w:r w:rsidRPr="001C6FE7">
              <w:t>programmable</w:t>
            </w:r>
            <w:proofErr w:type="spellEnd"/>
            <w:r w:rsidRPr="001C6FE7">
              <w:t xml:space="preserve"> </w:t>
            </w:r>
            <w:proofErr w:type="spellStart"/>
            <w:r w:rsidRPr="001C6FE7">
              <w:t>logic</w:t>
            </w:r>
            <w:proofErr w:type="spellEnd"/>
            <w:r w:rsidRPr="001C6FE7">
              <w:t xml:space="preserve"> controller'</w:t>
            </w:r>
            <w:r w:rsidRPr="007E3C33">
              <w:t xml:space="preserve"> og er en programmerbar computer</w:t>
            </w:r>
            <w:r w:rsidR="00C00F39">
              <w:t xml:space="preserve"> til kontrol af </w:t>
            </w:r>
            <w:r w:rsidR="00EF6583">
              <w:t>produktionsprocesser</w:t>
            </w:r>
            <w:r w:rsidR="00C00F39">
              <w:t>.</w:t>
            </w:r>
          </w:p>
        </w:tc>
      </w:tr>
      <w:tr w:rsidR="007647C5" w:rsidRPr="00E0330E" w14:paraId="75B60EF3" w14:textId="77777777" w:rsidTr="007C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2165400" w14:textId="583C7570" w:rsidR="007647C5" w:rsidRDefault="007647C5" w:rsidP="007C0EC4">
            <w:r>
              <w:t>VPN</w:t>
            </w:r>
          </w:p>
        </w:tc>
        <w:tc>
          <w:tcPr>
            <w:tcW w:w="6545" w:type="dxa"/>
          </w:tcPr>
          <w:p w14:paraId="32D569E0" w14:textId="66717B3D" w:rsidR="00EE7F44" w:rsidRPr="00EE7F44" w:rsidRDefault="003E697E" w:rsidP="00EE7F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97E">
              <w:t xml:space="preserve">VPN står for Virtuelt Privat Netværk. </w:t>
            </w:r>
            <w:r w:rsidR="00EE7F44" w:rsidRPr="00EE7F44">
              <w:t>En VPN benyttes til at skabe en sikker krypteret forbindelse, der muliggør fjernadgang til IT</w:t>
            </w:r>
            <w:r w:rsidR="002B668D">
              <w:t>-</w:t>
            </w:r>
            <w:r w:rsidR="00EE7F44" w:rsidRPr="00EE7F44">
              <w:t xml:space="preserve"> eller OT</w:t>
            </w:r>
            <w:r w:rsidR="002B668D">
              <w:t>-</w:t>
            </w:r>
            <w:r w:rsidR="00EE7F44" w:rsidRPr="00EE7F44">
              <w:t xml:space="preserve">netværket. Da forbindelsen er end-to-end krypteret, kan forbindelse bruges på sikre, såvel usikre netværk. </w:t>
            </w:r>
          </w:p>
          <w:p w14:paraId="3DA17298" w14:textId="00F9F4DD" w:rsidR="007647C5" w:rsidRPr="001C6FE7" w:rsidRDefault="00EE7F44" w:rsidP="00EE7F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7F44">
              <w:t>Forbindelsen bør altid sikres med brugernavn og kodeord og 2-faktor auten</w:t>
            </w:r>
            <w:r w:rsidR="002B668D">
              <w:t>tif</w:t>
            </w:r>
            <w:r w:rsidRPr="00EE7F44">
              <w:t>i</w:t>
            </w:r>
            <w:r w:rsidR="002B668D">
              <w:t>k</w:t>
            </w:r>
            <w:r w:rsidRPr="00EE7F44">
              <w:t>ation.</w:t>
            </w:r>
          </w:p>
        </w:tc>
      </w:tr>
      <w:tr w:rsidR="007647C5" w:rsidRPr="00E0330E" w14:paraId="2AF20E59" w14:textId="77777777" w:rsidTr="007C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69854BE" w14:textId="2C5B1E05" w:rsidR="007647C5" w:rsidRDefault="007647C5" w:rsidP="007C0EC4">
            <w:r>
              <w:t>SLA</w:t>
            </w:r>
          </w:p>
        </w:tc>
        <w:tc>
          <w:tcPr>
            <w:tcW w:w="6545" w:type="dxa"/>
          </w:tcPr>
          <w:p w14:paraId="5CF7D6A3" w14:textId="08FEDCC0" w:rsidR="007647C5" w:rsidRPr="00310FE3" w:rsidRDefault="00310FE3" w:rsidP="007C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0FE3">
              <w:t>Service Level Agreement (SLA) er en aftale mellem kunde og serviceudbydere, der definerer nødvendige tjenester og det forventede serviceniveau.</w:t>
            </w:r>
          </w:p>
        </w:tc>
      </w:tr>
    </w:tbl>
    <w:p w14:paraId="16194918" w14:textId="77777777" w:rsidR="00310FE3" w:rsidRDefault="00310FE3" w:rsidP="00A91A58">
      <w:pPr>
        <w:pStyle w:val="Afsnit2"/>
      </w:pPr>
    </w:p>
    <w:p w14:paraId="5A76D543" w14:textId="77777777" w:rsidR="00310FE3" w:rsidRDefault="00310FE3">
      <w:pPr>
        <w:spacing w:after="0"/>
        <w:rPr>
          <w:rFonts w:ascii="Lakeside" w:hAnsi="Lakeside" w:cs="Times New Roman (Brødtekst CS)"/>
          <w:caps/>
          <w:sz w:val="36"/>
        </w:rPr>
      </w:pPr>
      <w:r>
        <w:br w:type="page"/>
      </w:r>
    </w:p>
    <w:p w14:paraId="0426481F" w14:textId="6315E81F" w:rsidR="00575297" w:rsidRPr="00575297" w:rsidRDefault="00754799" w:rsidP="00A91A58">
      <w:pPr>
        <w:pStyle w:val="Afsnit2"/>
      </w:pPr>
      <w:r>
        <w:t>Revisions- og Godkendelseshistorik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30"/>
        <w:gridCol w:w="1390"/>
        <w:gridCol w:w="1413"/>
        <w:gridCol w:w="2381"/>
        <w:gridCol w:w="2646"/>
      </w:tblGrid>
      <w:tr w:rsidR="00754799" w14:paraId="249FAF13" w14:textId="77777777" w:rsidTr="007C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shd w:val="clear" w:color="auto" w:fill="023047" w:themeFill="text2"/>
          </w:tcPr>
          <w:p w14:paraId="55ED45B7" w14:textId="77777777" w:rsidR="00754799" w:rsidRPr="002C72A7" w:rsidRDefault="00754799" w:rsidP="007C0EC4">
            <w:pPr>
              <w:rPr>
                <w:rFonts w:ascii="Source Serif Pro Semibold" w:hAnsi="Source Serif Pro Semibold"/>
              </w:rPr>
            </w:pPr>
            <w:r w:rsidRPr="002C72A7">
              <w:rPr>
                <w:rFonts w:ascii="Source Serif Pro Semibold" w:hAnsi="Source Serif Pro Semibold"/>
              </w:rPr>
              <w:t>Version</w:t>
            </w:r>
          </w:p>
        </w:tc>
        <w:tc>
          <w:tcPr>
            <w:tcW w:w="1313" w:type="dxa"/>
            <w:shd w:val="clear" w:color="auto" w:fill="023047" w:themeFill="text2"/>
          </w:tcPr>
          <w:p w14:paraId="0A985839" w14:textId="77777777" w:rsidR="00754799" w:rsidRPr="002C72A7" w:rsidRDefault="00754799" w:rsidP="007C0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 Semibold" w:hAnsi="Source Serif Pro Semibold"/>
              </w:rPr>
            </w:pPr>
            <w:r w:rsidRPr="002C72A7">
              <w:rPr>
                <w:rFonts w:ascii="Source Serif Pro Semibold" w:hAnsi="Source Serif Pro Semibold"/>
              </w:rPr>
              <w:t>Dato</w:t>
            </w:r>
          </w:p>
        </w:tc>
        <w:tc>
          <w:tcPr>
            <w:tcW w:w="1417" w:type="dxa"/>
            <w:shd w:val="clear" w:color="auto" w:fill="023047" w:themeFill="text2"/>
          </w:tcPr>
          <w:p w14:paraId="117D34EA" w14:textId="77777777" w:rsidR="00754799" w:rsidRPr="002C72A7" w:rsidRDefault="00754799" w:rsidP="007C0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 Semibold" w:hAnsi="Source Serif Pro Semibold"/>
              </w:rPr>
            </w:pPr>
            <w:r w:rsidRPr="002C72A7">
              <w:rPr>
                <w:rFonts w:ascii="Source Serif Pro Semibold" w:hAnsi="Source Serif Pro Semibold"/>
              </w:rPr>
              <w:t>Ansvarlig</w:t>
            </w:r>
          </w:p>
        </w:tc>
        <w:tc>
          <w:tcPr>
            <w:tcW w:w="2410" w:type="dxa"/>
            <w:shd w:val="clear" w:color="auto" w:fill="023047" w:themeFill="text2"/>
          </w:tcPr>
          <w:p w14:paraId="0B639CF3" w14:textId="77777777" w:rsidR="00754799" w:rsidRPr="002C72A7" w:rsidRDefault="00754799" w:rsidP="007C0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 Semibold" w:hAnsi="Source Serif Pro Semibold"/>
              </w:rPr>
            </w:pPr>
            <w:r>
              <w:rPr>
                <w:rFonts w:ascii="Source Serif Pro Semibold" w:hAnsi="Source Serif Pro Semibold"/>
              </w:rPr>
              <w:t>Ændringer</w:t>
            </w:r>
          </w:p>
        </w:tc>
        <w:tc>
          <w:tcPr>
            <w:tcW w:w="2686" w:type="dxa"/>
            <w:shd w:val="clear" w:color="auto" w:fill="023047" w:themeFill="text2"/>
          </w:tcPr>
          <w:p w14:paraId="0788C2A3" w14:textId="77777777" w:rsidR="00754799" w:rsidRPr="002C72A7" w:rsidRDefault="00754799" w:rsidP="007C0E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erif Pro Semibold" w:hAnsi="Source Serif Pro Semibold"/>
              </w:rPr>
            </w:pPr>
            <w:r>
              <w:rPr>
                <w:rFonts w:ascii="Source Serif Pro Semibold" w:hAnsi="Source Serif Pro Semibold"/>
              </w:rPr>
              <w:t>Godkendt</w:t>
            </w:r>
          </w:p>
        </w:tc>
      </w:tr>
      <w:tr w:rsidR="00754799" w14:paraId="1D1A1D8C" w14:textId="77777777" w:rsidTr="007C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1D0C26CC" w14:textId="77777777" w:rsidR="00754799" w:rsidRPr="009A214F" w:rsidRDefault="00754799" w:rsidP="007C0EC4">
            <w:pPr>
              <w:rPr>
                <w:b w:val="0"/>
                <w:bCs w:val="0"/>
              </w:rPr>
            </w:pPr>
            <w:r w:rsidRPr="00BB129E">
              <w:rPr>
                <w:b w:val="0"/>
                <w:bCs w:val="0"/>
                <w:color w:val="8D8D8D" w:themeColor="text1" w:themeTint="80"/>
              </w:rPr>
              <w:t>[0.0]</w:t>
            </w:r>
          </w:p>
        </w:tc>
        <w:tc>
          <w:tcPr>
            <w:tcW w:w="1313" w:type="dxa"/>
          </w:tcPr>
          <w:p w14:paraId="7639311B" w14:textId="77777777" w:rsidR="00754799" w:rsidRDefault="00754799" w:rsidP="007C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6ADB">
              <w:rPr>
                <w:color w:val="8D8D8D" w:themeColor="text1" w:themeTint="80"/>
              </w:rPr>
              <w:t>[</w:t>
            </w:r>
            <w:proofErr w:type="spellStart"/>
            <w:proofErr w:type="gramStart"/>
            <w:r w:rsidRPr="00036ADB">
              <w:rPr>
                <w:color w:val="8D8D8D" w:themeColor="text1" w:themeTint="80"/>
              </w:rPr>
              <w:t>dd.mm.yy</w:t>
            </w:r>
            <w:proofErr w:type="spellEnd"/>
            <w:proofErr w:type="gramEnd"/>
            <w:r w:rsidRPr="00036ADB">
              <w:rPr>
                <w:color w:val="8D8D8D" w:themeColor="text1" w:themeTint="80"/>
              </w:rPr>
              <w:t>]</w:t>
            </w:r>
          </w:p>
        </w:tc>
        <w:tc>
          <w:tcPr>
            <w:tcW w:w="1417" w:type="dxa"/>
          </w:tcPr>
          <w:p w14:paraId="0B1DC037" w14:textId="77777777" w:rsidR="00754799" w:rsidRDefault="00754799" w:rsidP="007C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6ADB">
              <w:rPr>
                <w:color w:val="8D8D8D" w:themeColor="text1" w:themeTint="80"/>
              </w:rPr>
              <w:t>[INT]</w:t>
            </w:r>
          </w:p>
        </w:tc>
        <w:tc>
          <w:tcPr>
            <w:tcW w:w="2410" w:type="dxa"/>
          </w:tcPr>
          <w:p w14:paraId="0F63A492" w14:textId="77777777" w:rsidR="00754799" w:rsidRDefault="00754799" w:rsidP="007C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6" w:type="dxa"/>
          </w:tcPr>
          <w:p w14:paraId="7CAD3D6B" w14:textId="77777777" w:rsidR="00754799" w:rsidRDefault="00754799" w:rsidP="007C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6ADB">
              <w:rPr>
                <w:color w:val="8D8D8D" w:themeColor="text1" w:themeTint="80"/>
              </w:rPr>
              <w:t>[dato / navn]</w:t>
            </w:r>
          </w:p>
        </w:tc>
      </w:tr>
      <w:tr w:rsidR="00754799" w14:paraId="0020F4C4" w14:textId="77777777" w:rsidTr="007C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0DEC3816" w14:textId="77777777" w:rsidR="00754799" w:rsidRPr="009A214F" w:rsidRDefault="00754799" w:rsidP="007C0EC4">
            <w:pPr>
              <w:rPr>
                <w:b w:val="0"/>
                <w:bCs w:val="0"/>
              </w:rPr>
            </w:pPr>
          </w:p>
        </w:tc>
        <w:tc>
          <w:tcPr>
            <w:tcW w:w="1313" w:type="dxa"/>
          </w:tcPr>
          <w:p w14:paraId="3A306E9F" w14:textId="77777777" w:rsidR="00754799" w:rsidRDefault="00754799" w:rsidP="007C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F10A04D" w14:textId="77777777" w:rsidR="00754799" w:rsidRDefault="00754799" w:rsidP="007C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BE2A24E" w14:textId="77777777" w:rsidR="00754799" w:rsidRDefault="00754799" w:rsidP="007C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6" w:type="dxa"/>
          </w:tcPr>
          <w:p w14:paraId="70797F99" w14:textId="77777777" w:rsidR="00754799" w:rsidRDefault="00754799" w:rsidP="007C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4799" w14:paraId="1FCEEF29" w14:textId="77777777" w:rsidTr="007C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0B5AB123" w14:textId="77777777" w:rsidR="00754799" w:rsidRPr="009A214F" w:rsidRDefault="00754799" w:rsidP="007C0EC4">
            <w:pPr>
              <w:rPr>
                <w:b w:val="0"/>
                <w:bCs w:val="0"/>
              </w:rPr>
            </w:pPr>
          </w:p>
        </w:tc>
        <w:tc>
          <w:tcPr>
            <w:tcW w:w="1313" w:type="dxa"/>
          </w:tcPr>
          <w:p w14:paraId="314A4C75" w14:textId="77777777" w:rsidR="00754799" w:rsidRDefault="00754799" w:rsidP="007C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A63E3F6" w14:textId="77777777" w:rsidR="00754799" w:rsidRDefault="00754799" w:rsidP="007C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52D1931" w14:textId="77777777" w:rsidR="00754799" w:rsidRDefault="00754799" w:rsidP="007C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6" w:type="dxa"/>
          </w:tcPr>
          <w:p w14:paraId="1E2C2D34" w14:textId="77777777" w:rsidR="00754799" w:rsidRDefault="00754799" w:rsidP="007C0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4799" w14:paraId="09BAE992" w14:textId="77777777" w:rsidTr="007C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60B9A9C2" w14:textId="77777777" w:rsidR="00754799" w:rsidRPr="009A214F" w:rsidRDefault="00754799" w:rsidP="007C0EC4">
            <w:pPr>
              <w:rPr>
                <w:b w:val="0"/>
                <w:bCs w:val="0"/>
              </w:rPr>
            </w:pPr>
          </w:p>
        </w:tc>
        <w:tc>
          <w:tcPr>
            <w:tcW w:w="1313" w:type="dxa"/>
          </w:tcPr>
          <w:p w14:paraId="4DB25FF7" w14:textId="77777777" w:rsidR="00754799" w:rsidRDefault="00754799" w:rsidP="007C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F1858DA" w14:textId="77777777" w:rsidR="00754799" w:rsidRDefault="00754799" w:rsidP="007C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74158007" w14:textId="77777777" w:rsidR="00754799" w:rsidRDefault="00754799" w:rsidP="007C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6" w:type="dxa"/>
          </w:tcPr>
          <w:p w14:paraId="77DD8EC4" w14:textId="77777777" w:rsidR="00754799" w:rsidRDefault="00754799" w:rsidP="007C0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F288AE" w14:textId="69E6A956" w:rsidR="00754799" w:rsidRDefault="00754799" w:rsidP="00A91A58">
      <w:pPr>
        <w:pStyle w:val="Afsnit2"/>
      </w:pPr>
      <w:r>
        <w:t>Kontaktpersoner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4799" w:rsidRPr="00DC3163" w14:paraId="46662960" w14:textId="77777777" w:rsidTr="007C0EC4">
        <w:tc>
          <w:tcPr>
            <w:tcW w:w="4530" w:type="dxa"/>
          </w:tcPr>
          <w:p w14:paraId="2072307D" w14:textId="77777777" w:rsidR="00754799" w:rsidRPr="00BB129E" w:rsidRDefault="00754799" w:rsidP="007C0EC4">
            <w:pPr>
              <w:spacing w:after="120"/>
              <w:rPr>
                <w:rFonts w:ascii="Source Serif Pro" w:hAnsi="Source Serif Pro"/>
                <w:highlight w:val="yellow"/>
              </w:rPr>
            </w:pPr>
            <w:r w:rsidRPr="00BB129E">
              <w:rPr>
                <w:rFonts w:ascii="Source Serif Pro" w:hAnsi="Source Serif Pro"/>
                <w:highlight w:val="yellow"/>
              </w:rPr>
              <w:t>Fornavn Efternavn (initialer)</w:t>
            </w:r>
          </w:p>
          <w:p w14:paraId="57BAE481" w14:textId="77777777" w:rsidR="00754799" w:rsidRPr="00BB129E" w:rsidRDefault="00754799" w:rsidP="007C0EC4">
            <w:pPr>
              <w:spacing w:after="120"/>
              <w:rPr>
                <w:highlight w:val="yellow"/>
              </w:rPr>
            </w:pPr>
            <w:r w:rsidRPr="00BB129E">
              <w:rPr>
                <w:highlight w:val="yellow"/>
              </w:rPr>
              <w:t>Skriv din titel her, fx konsulent</w:t>
            </w:r>
          </w:p>
          <w:p w14:paraId="37DD1270" w14:textId="77777777" w:rsidR="00754799" w:rsidRPr="00BB129E" w:rsidRDefault="00754799" w:rsidP="007C0EC4">
            <w:pPr>
              <w:spacing w:after="120"/>
              <w:rPr>
                <w:highlight w:val="yellow"/>
                <w:lang w:val="en-US"/>
              </w:rPr>
            </w:pPr>
            <w:r w:rsidRPr="00BB129E">
              <w:rPr>
                <w:highlight w:val="yellow"/>
                <w:lang w:val="en-US"/>
              </w:rPr>
              <w:t xml:space="preserve">Tlf.: +45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  <w:r w:rsidRPr="00BB129E">
              <w:rPr>
                <w:highlight w:val="yellow"/>
                <w:lang w:val="en-US"/>
              </w:rPr>
              <w:t xml:space="preserve">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</w:p>
          <w:p w14:paraId="371929E8" w14:textId="77777777" w:rsidR="00754799" w:rsidRPr="00BB129E" w:rsidRDefault="00754799" w:rsidP="007C0EC4">
            <w:pPr>
              <w:spacing w:after="120"/>
              <w:rPr>
                <w:highlight w:val="yellow"/>
                <w:lang w:val="en-US"/>
              </w:rPr>
            </w:pPr>
            <w:r>
              <w:fldChar w:fldCharType="begin"/>
            </w:r>
            <w:r w:rsidRPr="007C0EC4">
              <w:rPr>
                <w:lang w:val="en-US"/>
              </w:rPr>
              <w:instrText>HYPERLINK "mailto:xxx@domæne.dk"</w:instrText>
            </w:r>
            <w:r>
              <w:fldChar w:fldCharType="separate"/>
            </w:r>
            <w:r w:rsidRPr="00BB129E">
              <w:rPr>
                <w:rStyle w:val="Hyperlink"/>
                <w:highlight w:val="yellow"/>
                <w:lang w:val="en-US"/>
              </w:rPr>
              <w:t>xxx@domæne.dk</w:t>
            </w:r>
            <w:r>
              <w:fldChar w:fldCharType="end"/>
            </w:r>
          </w:p>
          <w:p w14:paraId="5B696D3D" w14:textId="54CC25A9" w:rsidR="00754799" w:rsidRPr="003279B3" w:rsidRDefault="006B2548" w:rsidP="007C0EC4">
            <w:pPr>
              <w:spacing w:after="120"/>
              <w:rPr>
                <w:lang w:val="en-US"/>
              </w:rPr>
            </w:pPr>
            <w:r>
              <w:fldChar w:fldCharType="begin"/>
            </w:r>
            <w:r w:rsidRPr="0086779B">
              <w:rPr>
                <w:lang w:val="en-US"/>
              </w:rPr>
              <w:instrText xml:space="preserve"> DOCPROPERTY "Organisation" \* MERGEFORMAT </w:instrText>
            </w:r>
            <w:r>
              <w:fldChar w:fldCharType="separate"/>
            </w:r>
            <w:r w:rsidRPr="0086779B">
              <w:rPr>
                <w:lang w:val="en-US"/>
              </w:rPr>
              <w:t>&lt;</w:t>
            </w:r>
            <w:proofErr w:type="spellStart"/>
            <w:r w:rsidRPr="0086779B">
              <w:rPr>
                <w:lang w:val="en-US"/>
              </w:rPr>
              <w:t>Organisation</w:t>
            </w:r>
            <w:proofErr w:type="spellEnd"/>
            <w:r w:rsidRPr="0086779B">
              <w:rPr>
                <w:lang w:val="en-US"/>
              </w:rPr>
              <w:t>&gt;</w:t>
            </w:r>
            <w:r>
              <w:fldChar w:fldCharType="end"/>
            </w:r>
          </w:p>
        </w:tc>
        <w:tc>
          <w:tcPr>
            <w:tcW w:w="4530" w:type="dxa"/>
          </w:tcPr>
          <w:p w14:paraId="7690B3B2" w14:textId="77777777" w:rsidR="00754799" w:rsidRPr="00BB129E" w:rsidRDefault="00754799" w:rsidP="007C0EC4">
            <w:pPr>
              <w:spacing w:after="120"/>
              <w:rPr>
                <w:rFonts w:ascii="Source Serif Pro" w:hAnsi="Source Serif Pro"/>
                <w:highlight w:val="yellow"/>
              </w:rPr>
            </w:pPr>
            <w:r w:rsidRPr="00BB129E">
              <w:rPr>
                <w:rFonts w:ascii="Source Serif Pro" w:hAnsi="Source Serif Pro"/>
                <w:highlight w:val="yellow"/>
              </w:rPr>
              <w:t>Fornavn Efternavn (initialer)</w:t>
            </w:r>
          </w:p>
          <w:p w14:paraId="284A9B24" w14:textId="77777777" w:rsidR="00754799" w:rsidRPr="00BB129E" w:rsidRDefault="00754799" w:rsidP="007C0EC4">
            <w:pPr>
              <w:spacing w:after="120"/>
              <w:rPr>
                <w:highlight w:val="yellow"/>
              </w:rPr>
            </w:pPr>
            <w:r w:rsidRPr="00BB129E">
              <w:rPr>
                <w:highlight w:val="yellow"/>
              </w:rPr>
              <w:t>Skriv din titel her, fx konsulent</w:t>
            </w:r>
          </w:p>
          <w:p w14:paraId="512E8812" w14:textId="77777777" w:rsidR="00754799" w:rsidRPr="00BB129E" w:rsidRDefault="00754799" w:rsidP="007C0EC4">
            <w:pPr>
              <w:spacing w:after="120"/>
              <w:rPr>
                <w:highlight w:val="yellow"/>
                <w:lang w:val="en-US"/>
              </w:rPr>
            </w:pPr>
            <w:r w:rsidRPr="00BB129E">
              <w:rPr>
                <w:highlight w:val="yellow"/>
                <w:lang w:val="en-US"/>
              </w:rPr>
              <w:t xml:space="preserve">Tlf.: +45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  <w:r w:rsidRPr="00BB129E">
              <w:rPr>
                <w:highlight w:val="yellow"/>
                <w:lang w:val="en-US"/>
              </w:rPr>
              <w:t xml:space="preserve">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</w:p>
          <w:p w14:paraId="01270C22" w14:textId="77777777" w:rsidR="00754799" w:rsidRPr="00BB129E" w:rsidRDefault="00754799" w:rsidP="007C0EC4">
            <w:pPr>
              <w:spacing w:after="120"/>
              <w:rPr>
                <w:highlight w:val="yellow"/>
                <w:lang w:val="en-US"/>
              </w:rPr>
            </w:pPr>
            <w:r>
              <w:fldChar w:fldCharType="begin"/>
            </w:r>
            <w:r w:rsidRPr="007C0EC4">
              <w:rPr>
                <w:lang w:val="en-US"/>
              </w:rPr>
              <w:instrText>HYPERLINK "mailto:xxx@domæne.dk"</w:instrText>
            </w:r>
            <w:r>
              <w:fldChar w:fldCharType="separate"/>
            </w:r>
            <w:r w:rsidRPr="00BB129E">
              <w:rPr>
                <w:rStyle w:val="Hyperlink"/>
                <w:highlight w:val="yellow"/>
                <w:lang w:val="en-US"/>
              </w:rPr>
              <w:t>xxx@domæne.dk</w:t>
            </w:r>
            <w:r>
              <w:fldChar w:fldCharType="end"/>
            </w:r>
          </w:p>
          <w:p w14:paraId="520935EA" w14:textId="6EF5889E" w:rsidR="00754799" w:rsidRPr="003279B3" w:rsidRDefault="006B2548" w:rsidP="007C0EC4">
            <w:pPr>
              <w:spacing w:after="120"/>
              <w:rPr>
                <w:lang w:val="en-US"/>
              </w:rPr>
            </w:pPr>
            <w:r>
              <w:fldChar w:fldCharType="begin"/>
            </w:r>
            <w:r w:rsidRPr="0086779B">
              <w:rPr>
                <w:lang w:val="en-US"/>
              </w:rPr>
              <w:instrText xml:space="preserve"> DOCPROPERTY "Organisation" \* MERGEFORMAT </w:instrText>
            </w:r>
            <w:r>
              <w:fldChar w:fldCharType="separate"/>
            </w:r>
            <w:r w:rsidRPr="0086779B">
              <w:rPr>
                <w:lang w:val="en-US"/>
              </w:rPr>
              <w:t>&lt;</w:t>
            </w:r>
            <w:proofErr w:type="spellStart"/>
            <w:r w:rsidRPr="0086779B">
              <w:rPr>
                <w:lang w:val="en-US"/>
              </w:rPr>
              <w:t>Organisation</w:t>
            </w:r>
            <w:proofErr w:type="spellEnd"/>
            <w:r w:rsidRPr="0086779B">
              <w:rPr>
                <w:lang w:val="en-US"/>
              </w:rPr>
              <w:t>&gt;</w:t>
            </w:r>
            <w:r>
              <w:fldChar w:fldCharType="end"/>
            </w:r>
          </w:p>
        </w:tc>
      </w:tr>
    </w:tbl>
    <w:p w14:paraId="2B834AAB" w14:textId="77777777" w:rsidR="00F02FB2" w:rsidRDefault="00F02FB2" w:rsidP="00E6752F">
      <w:pPr>
        <w:rPr>
          <w:lang w:val="en-US"/>
        </w:rPr>
      </w:pPr>
    </w:p>
    <w:p w14:paraId="67AFCF46" w14:textId="77777777" w:rsidR="00754799" w:rsidRPr="00492244" w:rsidRDefault="00754799" w:rsidP="00E6752F">
      <w:pPr>
        <w:rPr>
          <w:lang w:val="en-US"/>
        </w:rPr>
      </w:pPr>
    </w:p>
    <w:p w14:paraId="3DBA02C6" w14:textId="77777777" w:rsidR="006B2548" w:rsidRPr="0086779B" w:rsidRDefault="006B2548">
      <w:pPr>
        <w:spacing w:after="0"/>
        <w:rPr>
          <w:rFonts w:ascii="Lakeside" w:hAnsi="Lakeside" w:cs="Times New Roman (Brødtekst CS)"/>
          <w:caps/>
          <w:sz w:val="36"/>
          <w:lang w:val="en-US"/>
        </w:rPr>
      </w:pPr>
      <w:r w:rsidRPr="0086779B">
        <w:rPr>
          <w:lang w:val="en-US"/>
        </w:rPr>
        <w:br w:type="page"/>
      </w:r>
    </w:p>
    <w:p w14:paraId="66D4554A" w14:textId="0C554162" w:rsidR="00F02FB2" w:rsidRDefault="00F02FB2" w:rsidP="00F02FB2">
      <w:pPr>
        <w:pStyle w:val="Afsnit2"/>
      </w:pPr>
      <w:r>
        <w:t>Indholdsfortegnelse</w:t>
      </w:r>
    </w:p>
    <w:p w14:paraId="7183B089" w14:textId="4BAAF338" w:rsidR="00441CE8" w:rsidRDefault="00F02FB2">
      <w:pPr>
        <w:pStyle w:val="TOC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4154077" w:history="1">
        <w:r w:rsidR="00441CE8" w:rsidRPr="008D002E">
          <w:rPr>
            <w:rStyle w:val="Hyperlink"/>
            <w:noProof/>
          </w:rPr>
          <w:t>1</w:t>
        </w:r>
        <w:r w:rsidR="00441CE8"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="00441CE8" w:rsidRPr="008D002E">
          <w:rPr>
            <w:rStyle w:val="Hyperlink"/>
            <w:noProof/>
          </w:rPr>
          <w:t>Genstand for politikken</w:t>
        </w:r>
        <w:r w:rsidR="00441CE8">
          <w:rPr>
            <w:noProof/>
            <w:webHidden/>
          </w:rPr>
          <w:tab/>
        </w:r>
        <w:r w:rsidR="00441CE8">
          <w:rPr>
            <w:noProof/>
            <w:webHidden/>
          </w:rPr>
          <w:fldChar w:fldCharType="begin"/>
        </w:r>
        <w:r w:rsidR="00441CE8">
          <w:rPr>
            <w:noProof/>
            <w:webHidden/>
          </w:rPr>
          <w:instrText xml:space="preserve"> PAGEREF _Toc184154077 \h </w:instrText>
        </w:r>
        <w:r w:rsidR="00441CE8">
          <w:rPr>
            <w:noProof/>
            <w:webHidden/>
          </w:rPr>
        </w:r>
        <w:r w:rsidR="00441CE8">
          <w:rPr>
            <w:noProof/>
            <w:webHidden/>
          </w:rPr>
          <w:fldChar w:fldCharType="separate"/>
        </w:r>
        <w:r w:rsidR="00A83FD6">
          <w:rPr>
            <w:noProof/>
            <w:webHidden/>
          </w:rPr>
          <w:t>4</w:t>
        </w:r>
        <w:r w:rsidR="00441CE8">
          <w:rPr>
            <w:noProof/>
            <w:webHidden/>
          </w:rPr>
          <w:fldChar w:fldCharType="end"/>
        </w:r>
      </w:hyperlink>
    </w:p>
    <w:p w14:paraId="64186C48" w14:textId="6142D667" w:rsidR="00441CE8" w:rsidRDefault="00441CE8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154078" w:history="1">
        <w:r w:rsidRPr="008D002E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8D002E">
          <w:rPr>
            <w:rStyle w:val="Hyperlink"/>
            <w:noProof/>
          </w:rPr>
          <w:t>Konsekvenser ved manglende overholdelse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_Toc184154078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FD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FEF162" w14:textId="20EE9A08" w:rsidR="00441CE8" w:rsidRDefault="00441CE8">
      <w:pPr>
        <w:pStyle w:val="TOC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154079" w:history="1">
        <w:r w:rsidRPr="008D002E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8D002E">
          <w:rPr>
            <w:rStyle w:val="Hyperlink"/>
            <w:noProof/>
          </w:rPr>
          <w:t>Leverandørens Medarbejdres roller &amp; ansvar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_Toc184154079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FD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7EED4E" w14:textId="1F85E9FA" w:rsidR="00441CE8" w:rsidRDefault="00441CE8">
      <w:pPr>
        <w:pStyle w:val="TOC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154080" w:history="1">
        <w:r w:rsidRPr="008D002E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8D002E">
          <w:rPr>
            <w:rStyle w:val="Hyperlink"/>
            <w:noProof/>
          </w:rPr>
          <w:t>Netværksadgang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_Toc184154080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FD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62A5B9" w14:textId="448407C1" w:rsidR="00441CE8" w:rsidRDefault="00441CE8">
      <w:pPr>
        <w:pStyle w:val="TOC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154081" w:history="1">
        <w:r w:rsidRPr="008D002E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8D002E">
          <w:rPr>
            <w:rStyle w:val="Hyperlink"/>
            <w:noProof/>
          </w:rPr>
          <w:t>Fjernadgange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_Toc184154081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FD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7C829E" w14:textId="4424BC7F" w:rsidR="00441CE8" w:rsidRDefault="00441CE8">
      <w:pPr>
        <w:pStyle w:val="TOC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154082" w:history="1">
        <w:r w:rsidRPr="008D002E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8D002E">
          <w:rPr>
            <w:rStyle w:val="Hyperlink"/>
            <w:noProof/>
          </w:rPr>
          <w:t>Bærbare medier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_Toc184154082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FD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ABF47D" w14:textId="3663EAF5" w:rsidR="00441CE8" w:rsidRDefault="00441CE8">
      <w:pPr>
        <w:pStyle w:val="TOC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154083" w:history="1">
        <w:r w:rsidRPr="008D002E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8D002E">
          <w:rPr>
            <w:rStyle w:val="Hyperlink"/>
            <w:noProof/>
          </w:rPr>
          <w:t>Patch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_Toc184154083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FD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BCF3A72" w14:textId="7161C185" w:rsidR="00441CE8" w:rsidRDefault="00441CE8">
      <w:pPr>
        <w:pStyle w:val="TOC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154084" w:history="1">
        <w:r w:rsidRPr="008D002E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8D002E">
          <w:rPr>
            <w:rStyle w:val="Hyperlink"/>
            <w:noProof/>
          </w:rPr>
          <w:t>Change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_Toc184154084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FD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021BDA" w14:textId="5393F618" w:rsidR="00441CE8" w:rsidRDefault="00441CE8">
      <w:pPr>
        <w:pStyle w:val="TOC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154085" w:history="1">
        <w:r w:rsidRPr="008D002E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8D002E">
          <w:rPr>
            <w:rStyle w:val="Hyperlink"/>
            <w:noProof/>
          </w:rPr>
          <w:t>Backup og restore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_Toc184154085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FD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F35E60" w14:textId="5CB0C6A6" w:rsidR="00441CE8" w:rsidRDefault="00441CE8">
      <w:pPr>
        <w:pStyle w:val="TOC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154086" w:history="1">
        <w:r w:rsidRPr="008D002E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8D002E">
          <w:rPr>
            <w:rStyle w:val="Hyperlink"/>
            <w:noProof/>
          </w:rPr>
          <w:t>Hændelseshåndtering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_Toc184154086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FD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848EC0" w14:textId="6A785D18" w:rsidR="00F02FB2" w:rsidRDefault="00F02FB2" w:rsidP="00F02FB2">
      <w:r>
        <w:fldChar w:fldCharType="end"/>
      </w:r>
      <w:r>
        <w:br w:type="page"/>
      </w:r>
    </w:p>
    <w:p w14:paraId="3E7C9A36" w14:textId="77777777" w:rsidR="004D558D" w:rsidRDefault="004D558D" w:rsidP="004D558D">
      <w:pPr>
        <w:pStyle w:val="Heading1"/>
      </w:pPr>
      <w:bookmarkStart w:id="0" w:name="_Toc183423676"/>
      <w:bookmarkStart w:id="1" w:name="_Toc184154077"/>
      <w:r>
        <w:t>Genstand for politikken</w:t>
      </w:r>
      <w:bookmarkEnd w:id="0"/>
      <w:bookmarkEnd w:id="1"/>
    </w:p>
    <w:p w14:paraId="5897DCA8" w14:textId="11DCDBCD" w:rsidR="00FC2430" w:rsidRDefault="006B2548" w:rsidP="00FC2430">
      <w:fldSimple w:instr="DOCPROPERTY &quot;Organisation&quot; \* MERGEFORMAT">
        <w:r>
          <w:t>&lt;Organisation&gt;</w:t>
        </w:r>
      </w:fldSimple>
      <w:r w:rsidR="00E75301">
        <w:t>s IT/OT-leverandør sikkerhedspolitik</w:t>
      </w:r>
      <w:r w:rsidR="00FC2430">
        <w:t xml:space="preserve"> </w:t>
      </w:r>
      <w:r w:rsidR="00FC2430" w:rsidRPr="004B271B">
        <w:t>har til formål</w:t>
      </w:r>
      <w:r w:rsidR="00FC2430">
        <w:t xml:space="preserve"> </w:t>
      </w:r>
      <w:r w:rsidR="00FC2430" w:rsidRPr="004B271B">
        <w:t xml:space="preserve">at </w:t>
      </w:r>
      <w:r w:rsidR="00101067">
        <w:t xml:space="preserve">rammesætte og </w:t>
      </w:r>
      <w:r w:rsidR="00FC2430" w:rsidRPr="004B271B">
        <w:t xml:space="preserve">understøtte </w:t>
      </w:r>
      <w:r w:rsidR="00FC2430">
        <w:t>selskabets</w:t>
      </w:r>
      <w:r w:rsidR="00FC2430" w:rsidRPr="004B271B">
        <w:t xml:space="preserve"> overordnede </w:t>
      </w:r>
      <w:r w:rsidR="00101067">
        <w:t xml:space="preserve">krav og retningslinjer for IT-sikkerhed </w:t>
      </w:r>
      <w:r w:rsidR="00C91F0E">
        <w:t xml:space="preserve">i det omfang </w:t>
      </w:r>
      <w:fldSimple w:instr="DOCPROPERTY &quot;Organisation&quot; \* MERGEFORMAT">
        <w:r w:rsidR="00C91F0E">
          <w:t>&lt;Organisation&gt;</w:t>
        </w:r>
      </w:fldSimple>
      <w:r w:rsidR="00C91F0E">
        <w:t>s leverandører har en indvirkning</w:t>
      </w:r>
      <w:r w:rsidR="00BD45DD">
        <w:t xml:space="preserve"> herpå</w:t>
      </w:r>
      <w:r w:rsidR="00FC2430">
        <w:t>.</w:t>
      </w:r>
      <w:r w:rsidR="00FC2430" w:rsidRPr="004B271B">
        <w:t xml:space="preserve"> </w:t>
      </w:r>
    </w:p>
    <w:p w14:paraId="54F8ED79" w14:textId="4C8732D2" w:rsidR="00FC2430" w:rsidRPr="004B271B" w:rsidRDefault="00FC2430" w:rsidP="00FC2430">
      <w:r>
        <w:t xml:space="preserve">I </w:t>
      </w:r>
      <w:fldSimple w:instr="DOCPROPERTY &quot;Organisation&quot; \* MERGEFORMAT">
        <w:r>
          <w:t>&lt;Organisation&gt;</w:t>
        </w:r>
      </w:fldSimple>
      <w:r>
        <w:t xml:space="preserve"> anvendes </w:t>
      </w:r>
      <w:r w:rsidR="00BD45DD">
        <w:t>IT/OT-leverandører</w:t>
      </w:r>
      <w:r w:rsidRPr="00B37C1F">
        <w:t xml:space="preserve"> som </w:t>
      </w:r>
      <w:r w:rsidR="00BD45DD">
        <w:t>kompetence og ressourcestøtte</w:t>
      </w:r>
      <w:r w:rsidR="00AA2706">
        <w:t xml:space="preserve"> til understøttelse af </w:t>
      </w:r>
      <w:fldSimple w:instr="DOCPROPERTY &quot;Organisation&quot; \* MERGEFORMAT">
        <w:r w:rsidR="00AA2706">
          <w:t>&lt;Organisation&gt;</w:t>
        </w:r>
      </w:fldSimple>
      <w:r w:rsidR="00AA2706">
        <w:t>s administration og drift</w:t>
      </w:r>
      <w:r w:rsidRPr="00B37C1F">
        <w:t xml:space="preserve">. </w:t>
      </w:r>
      <w:r w:rsidR="009923F8">
        <w:t xml:space="preserve">Leverandøren er en vigtig del af </w:t>
      </w:r>
      <w:fldSimple w:instr="DOCPROPERTY &quot;Organisation&quot; \* MERGEFORMAT">
        <w:r w:rsidR="006D00AF">
          <w:t>&lt;Organisation&gt;</w:t>
        </w:r>
      </w:fldSimple>
      <w:r w:rsidR="006D00AF">
        <w:t xml:space="preserve">s </w:t>
      </w:r>
      <w:r w:rsidR="009A5B45">
        <w:t>forsvar</w:t>
      </w:r>
      <w:r w:rsidR="006D00AF">
        <w:t xml:space="preserve"> og kriseberedskab</w:t>
      </w:r>
      <w:r w:rsidR="009A5B45">
        <w:t xml:space="preserve">. </w:t>
      </w:r>
      <w:r w:rsidR="00C37F26">
        <w:t>IT/OT-</w:t>
      </w:r>
      <w:proofErr w:type="gramStart"/>
      <w:r w:rsidR="00C37F26">
        <w:t>leverandør sikkerhedspolitikken</w:t>
      </w:r>
      <w:proofErr w:type="gramEnd"/>
      <w:r w:rsidR="00C37F26">
        <w:t xml:space="preserve"> </w:t>
      </w:r>
      <w:r w:rsidRPr="00B37C1F">
        <w:t xml:space="preserve">indeholder alle </w:t>
      </w:r>
      <w:r w:rsidR="00174BF4">
        <w:t>områder og aktiviteter</w:t>
      </w:r>
      <w:r w:rsidR="00CD0BAC">
        <w:t xml:space="preserve">, som der skal </w:t>
      </w:r>
      <w:r w:rsidR="00C16789">
        <w:t>tage</w:t>
      </w:r>
      <w:r w:rsidR="00174BF4">
        <w:t>s</w:t>
      </w:r>
      <w:r w:rsidR="00C16789">
        <w:t xml:space="preserve"> højde for </w:t>
      </w:r>
      <w:r w:rsidR="00174BF4">
        <w:t xml:space="preserve">og </w:t>
      </w:r>
      <w:r w:rsidRPr="00B37C1F">
        <w:t>som kan have en indvirkning på opnåelsen af organisationens forretningsmæssige mål</w:t>
      </w:r>
      <w:r>
        <w:t xml:space="preserve"> og opretholdelse af det fornødne IT-sikkerhedsniveau</w:t>
      </w:r>
      <w:r w:rsidRPr="00B37C1F">
        <w:t>.</w:t>
      </w:r>
    </w:p>
    <w:p w14:paraId="6CBB2FFE" w14:textId="0B26DC4C" w:rsidR="00FC2430" w:rsidRPr="004B271B" w:rsidRDefault="0035498A" w:rsidP="00FC2430">
      <w:r>
        <w:t>IT/OT-leverandør sikkerheds</w:t>
      </w:r>
      <w:r w:rsidR="00FC2430">
        <w:t>politikken</w:t>
      </w:r>
      <w:r w:rsidR="00FC2430" w:rsidRPr="004B271B">
        <w:t xml:space="preserve"> skal til enhver tid understøtte </w:t>
      </w:r>
      <w:fldSimple w:instr="DOCPROPERTY &quot;Organisation&quot; \* MERGEFORMAT">
        <w:r w:rsidR="00FC2430">
          <w:t>&lt;Organisation&gt;</w:t>
        </w:r>
      </w:fldSimple>
      <w:r w:rsidR="00FC2430">
        <w:t xml:space="preserve">s værdigrundlag og tilstræbe at </w:t>
      </w:r>
      <w:r w:rsidR="00292AC0">
        <w:t xml:space="preserve">opgaver der er </w:t>
      </w:r>
      <w:r w:rsidR="00A91F40">
        <w:t xml:space="preserve">overlagt til Leverandøren udføres på en måde </w:t>
      </w:r>
      <w:r w:rsidR="00C41E79">
        <w:t xml:space="preserve">som overholder </w:t>
      </w:r>
      <w:fldSimple w:instr="DOCPROPERTY &quot;Organisation&quot; \* MERGEFORMAT">
        <w:r w:rsidR="00C270FA">
          <w:t>&lt;Organisation&gt;</w:t>
        </w:r>
      </w:fldSimple>
      <w:r w:rsidR="00C270FA">
        <w:t>s retningslinjer, og samtidig er</w:t>
      </w:r>
      <w:r w:rsidR="00FC2430" w:rsidRPr="004B271B">
        <w:t xml:space="preserve"> driftssikker</w:t>
      </w:r>
      <w:r w:rsidR="00FC2430">
        <w:t xml:space="preserve"> </w:t>
      </w:r>
      <w:r w:rsidR="00C270FA">
        <w:t>og</w:t>
      </w:r>
      <w:r w:rsidR="00FC2430" w:rsidRPr="004B271B">
        <w:t xml:space="preserve"> </w:t>
      </w:r>
      <w:r w:rsidR="002A7D6F">
        <w:t xml:space="preserve">at adgange </w:t>
      </w:r>
      <w:r w:rsidR="00256A47">
        <w:t xml:space="preserve">(både fysiske og virtuelle) </w:t>
      </w:r>
      <w:r w:rsidR="002A7D6F">
        <w:t xml:space="preserve">er </w:t>
      </w:r>
      <w:r w:rsidR="00FC2430" w:rsidRPr="004B271B">
        <w:t>målrettet de konkrete opgaver.</w:t>
      </w:r>
    </w:p>
    <w:p w14:paraId="45417A0A" w14:textId="10EADDD9" w:rsidR="00DE6785" w:rsidRDefault="00DE6785" w:rsidP="00DE6785">
      <w:pPr>
        <w:pStyle w:val="Heading2"/>
        <w:ind w:left="1242" w:hanging="885"/>
      </w:pPr>
      <w:r>
        <w:t>Omfang</w:t>
      </w:r>
    </w:p>
    <w:p w14:paraId="59E7CCC6" w14:textId="54C0F28F" w:rsidR="004B65FE" w:rsidRDefault="004D558D" w:rsidP="004D558D">
      <w:r>
        <w:t xml:space="preserve">Denne politik </w:t>
      </w:r>
      <w:r w:rsidR="007E08A4">
        <w:t>omfatter følgende typer leverandører</w:t>
      </w:r>
      <w:r w:rsidR="004B65FE">
        <w:t>:</w:t>
      </w:r>
      <w:r>
        <w:t xml:space="preserve"> </w:t>
      </w:r>
    </w:p>
    <w:p w14:paraId="48457CA3" w14:textId="7A98FB26" w:rsidR="008120C4" w:rsidRPr="006310B0" w:rsidRDefault="004D558D" w:rsidP="004B65FE">
      <w:pPr>
        <w:pStyle w:val="ListParagraph"/>
        <w:numPr>
          <w:ilvl w:val="0"/>
          <w:numId w:val="44"/>
        </w:numPr>
        <w:rPr>
          <w:highlight w:val="yellow"/>
        </w:rPr>
      </w:pPr>
      <w:r w:rsidRPr="006310B0">
        <w:rPr>
          <w:highlight w:val="yellow"/>
        </w:rPr>
        <w:t xml:space="preserve">OT-leverandører som understøtter </w:t>
      </w:r>
      <w:r w:rsidR="006B2548" w:rsidRPr="006310B0">
        <w:rPr>
          <w:highlight w:val="yellow"/>
        </w:rPr>
        <w:fldChar w:fldCharType="begin"/>
      </w:r>
      <w:r w:rsidR="006B2548" w:rsidRPr="006310B0">
        <w:rPr>
          <w:highlight w:val="yellow"/>
        </w:rPr>
        <w:instrText xml:space="preserve"> DOCPROPERTY "Organisation" \* MERGEFORMAT </w:instrText>
      </w:r>
      <w:r w:rsidR="006B2548" w:rsidRPr="006310B0">
        <w:rPr>
          <w:highlight w:val="yellow"/>
        </w:rPr>
        <w:fldChar w:fldCharType="separate"/>
      </w:r>
      <w:r w:rsidR="006B2548" w:rsidRPr="006310B0">
        <w:rPr>
          <w:highlight w:val="yellow"/>
        </w:rPr>
        <w:t>&lt;Organisation&gt;</w:t>
      </w:r>
      <w:r w:rsidR="006B2548" w:rsidRPr="006310B0">
        <w:rPr>
          <w:highlight w:val="yellow"/>
        </w:rPr>
        <w:fldChar w:fldCharType="end"/>
      </w:r>
      <w:r w:rsidR="006B2548" w:rsidRPr="006310B0">
        <w:rPr>
          <w:highlight w:val="yellow"/>
        </w:rPr>
        <w:t xml:space="preserve">s </w:t>
      </w:r>
      <w:r w:rsidRPr="006310B0">
        <w:rPr>
          <w:highlight w:val="yellow"/>
        </w:rPr>
        <w:t xml:space="preserve">produktion. </w:t>
      </w:r>
      <w:r w:rsidRPr="00DA2D53">
        <w:rPr>
          <w:highlight w:val="yellow"/>
        </w:rPr>
        <w:t xml:space="preserve">Dvs. alle komponenter (generatorer, pumper, motorer, </w:t>
      </w:r>
      <w:proofErr w:type="spellStart"/>
      <w:r w:rsidRPr="00DA2D53">
        <w:rPr>
          <w:highlight w:val="yellow"/>
        </w:rPr>
        <w:t>PLC’er</w:t>
      </w:r>
      <w:proofErr w:type="spellEnd"/>
      <w:r w:rsidRPr="00DA2D53">
        <w:rPr>
          <w:highlight w:val="yellow"/>
        </w:rPr>
        <w:t>, målere etc.)</w:t>
      </w:r>
      <w:r w:rsidR="008120C4">
        <w:rPr>
          <w:highlight w:val="yellow"/>
        </w:rPr>
        <w:t>,</w:t>
      </w:r>
      <w:r w:rsidRPr="00DA2D53">
        <w:rPr>
          <w:highlight w:val="yellow"/>
        </w:rPr>
        <w:t xml:space="preserve"> som indgår i produktionen af fjernvarme</w:t>
      </w:r>
      <w:r w:rsidRPr="006310B0">
        <w:rPr>
          <w:highlight w:val="yellow"/>
        </w:rPr>
        <w:t>.</w:t>
      </w:r>
    </w:p>
    <w:p w14:paraId="2D8F0723" w14:textId="329DEBB8" w:rsidR="00EC13DC" w:rsidRDefault="004B65FE" w:rsidP="00EC13DC">
      <w:pPr>
        <w:pStyle w:val="ListParagraph"/>
        <w:numPr>
          <w:ilvl w:val="0"/>
          <w:numId w:val="44"/>
        </w:numPr>
        <w:rPr>
          <w:highlight w:val="yellow"/>
        </w:rPr>
      </w:pPr>
      <w:r w:rsidRPr="006310B0">
        <w:rPr>
          <w:highlight w:val="yellow"/>
        </w:rPr>
        <w:t xml:space="preserve">IT-leverandører som understøtter </w:t>
      </w:r>
      <w:r w:rsidRPr="006310B0">
        <w:rPr>
          <w:highlight w:val="yellow"/>
        </w:rPr>
        <w:fldChar w:fldCharType="begin"/>
      </w:r>
      <w:r w:rsidRPr="006310B0">
        <w:rPr>
          <w:highlight w:val="yellow"/>
        </w:rPr>
        <w:instrText xml:space="preserve"> DOCPROPERTY "Organisation" \* MERGEFORMAT </w:instrText>
      </w:r>
      <w:r w:rsidRPr="006310B0">
        <w:rPr>
          <w:highlight w:val="yellow"/>
        </w:rPr>
        <w:fldChar w:fldCharType="separate"/>
      </w:r>
      <w:r w:rsidRPr="006310B0">
        <w:rPr>
          <w:highlight w:val="yellow"/>
        </w:rPr>
        <w:t>&lt;Organisation&gt;</w:t>
      </w:r>
      <w:r w:rsidRPr="006310B0">
        <w:rPr>
          <w:highlight w:val="yellow"/>
        </w:rPr>
        <w:fldChar w:fldCharType="end"/>
      </w:r>
      <w:r w:rsidRPr="006310B0">
        <w:rPr>
          <w:highlight w:val="yellow"/>
        </w:rPr>
        <w:t>s lokal</w:t>
      </w:r>
      <w:r w:rsidR="00EC13DC" w:rsidRPr="006310B0">
        <w:rPr>
          <w:highlight w:val="yellow"/>
        </w:rPr>
        <w:t xml:space="preserve">e IT-services og komponenter. </w:t>
      </w:r>
    </w:p>
    <w:p w14:paraId="0AFBEC03" w14:textId="0F1C9902" w:rsidR="00E2282A" w:rsidRPr="00E2282A" w:rsidRDefault="00E2282A" w:rsidP="00E2282A">
      <w:pPr>
        <w:rPr>
          <w:highlight w:val="yellow"/>
        </w:rPr>
      </w:pPr>
      <w:r>
        <w:rPr>
          <w:highlight w:val="yellow"/>
        </w:rPr>
        <w:t>Herefter kaldt Leverandører.</w:t>
      </w:r>
    </w:p>
    <w:p w14:paraId="4BC12835" w14:textId="1EBDFCC9" w:rsidR="00EC13DC" w:rsidRDefault="00E778BB" w:rsidP="00EC13DC">
      <w:r>
        <w:t>Politikken dækker ikke SaaS leverandører.</w:t>
      </w:r>
    </w:p>
    <w:p w14:paraId="0EE0966E" w14:textId="77777777" w:rsidR="00693F7F" w:rsidRDefault="00693F7F" w:rsidP="00693F7F">
      <w:pPr>
        <w:pStyle w:val="Heading2"/>
      </w:pPr>
      <w:bookmarkStart w:id="2" w:name="_Toc183423677"/>
      <w:bookmarkStart w:id="3" w:name="_Toc184154078"/>
      <w:r>
        <w:t>Konsekvenser ved manglende overholdelse</w:t>
      </w:r>
      <w:bookmarkEnd w:id="2"/>
      <w:bookmarkEnd w:id="3"/>
    </w:p>
    <w:p w14:paraId="5613179F" w14:textId="627407BE" w:rsidR="004D558D" w:rsidRPr="007D76F5" w:rsidRDefault="00693F7F" w:rsidP="004D558D">
      <w:r>
        <w:t xml:space="preserve">Brud på denne politik vil ses som et brud på kontrakten med </w:t>
      </w:r>
      <w:r w:rsidR="00603334">
        <w:t>Leverandøren</w:t>
      </w:r>
      <w:r>
        <w:t xml:space="preserve">, og kontraktens </w:t>
      </w:r>
      <w:r w:rsidR="00D952C1">
        <w:t>misvedligeholdelses</w:t>
      </w:r>
      <w:r>
        <w:t>aftaler vil træde i kraft.</w:t>
      </w:r>
    </w:p>
    <w:p w14:paraId="357E1F61" w14:textId="6449E47A" w:rsidR="004D558D" w:rsidRDefault="004D558D" w:rsidP="004D558D">
      <w:pPr>
        <w:pStyle w:val="Heading1"/>
      </w:pPr>
      <w:bookmarkStart w:id="4" w:name="_Toc183423679"/>
      <w:bookmarkStart w:id="5" w:name="_Toc184154079"/>
      <w:r>
        <w:t>Leverandørens Medarbejde</w:t>
      </w:r>
      <w:r w:rsidR="008120C4">
        <w:t>re</w:t>
      </w:r>
      <w:r>
        <w:t>s roller &amp; ansvar</w:t>
      </w:r>
      <w:bookmarkEnd w:id="4"/>
      <w:bookmarkEnd w:id="5"/>
    </w:p>
    <w:p w14:paraId="4286A64D" w14:textId="42004CA6" w:rsidR="004D558D" w:rsidRDefault="004D558D" w:rsidP="004D558D">
      <w:r>
        <w:t xml:space="preserve">For hver </w:t>
      </w:r>
      <w:r w:rsidR="001B06EF">
        <w:t>L</w:t>
      </w:r>
      <w:r>
        <w:t xml:space="preserve">everandør indgås der en aftale om den pågældende </w:t>
      </w:r>
      <w:r w:rsidR="001B06EF">
        <w:t>L</w:t>
      </w:r>
      <w:r>
        <w:t xml:space="preserve">everandørs medarbejdere og ansvar, </w:t>
      </w:r>
      <w:proofErr w:type="gramStart"/>
      <w:r>
        <w:t>således at</w:t>
      </w:r>
      <w:proofErr w:type="gramEnd"/>
      <w:r>
        <w:t xml:space="preserve">: </w:t>
      </w:r>
    </w:p>
    <w:p w14:paraId="42A6BE8D" w14:textId="77777777" w:rsidR="004D558D" w:rsidRDefault="004D558D" w:rsidP="0047439D">
      <w:pPr>
        <w:pStyle w:val="ListParagraph"/>
        <w:numPr>
          <w:ilvl w:val="0"/>
          <w:numId w:val="40"/>
        </w:numPr>
      </w:pPr>
      <w:r>
        <w:t>alle deres medarbejderes adgange tilpasses det arbejdsmæssige behov for den enkelte medarbejder</w:t>
      </w:r>
    </w:p>
    <w:p w14:paraId="11E8F441" w14:textId="2EF1E420" w:rsidR="004D558D" w:rsidRDefault="004D558D" w:rsidP="0047439D">
      <w:pPr>
        <w:pStyle w:val="ListParagraph"/>
        <w:numPr>
          <w:ilvl w:val="0"/>
          <w:numId w:val="40"/>
        </w:numPr>
        <w:spacing w:after="120"/>
      </w:pPr>
      <w:r>
        <w:t xml:space="preserve">alle </w:t>
      </w:r>
      <w:r w:rsidRPr="004B271B">
        <w:t>deres medarbejdere</w:t>
      </w:r>
      <w:r>
        <w:t xml:space="preserve">, med adgang til </w:t>
      </w:r>
      <w:fldSimple w:instr="DOCPROPERTY &quot;Organisation&quot; \* MERGEFORMAT">
        <w:r w:rsidR="006B2548">
          <w:t>&lt;Organisation&gt;</w:t>
        </w:r>
      </w:fldSimple>
      <w:r w:rsidR="006B2548">
        <w:t xml:space="preserve">s </w:t>
      </w:r>
      <w:r>
        <w:t>systemer, netværk eller data,</w:t>
      </w:r>
      <w:r w:rsidRPr="004B271B">
        <w:t xml:space="preserve"> gennem uddannelse og udvikling</w:t>
      </w:r>
      <w:r w:rsidR="00BA2BBD">
        <w:t>, skal</w:t>
      </w:r>
      <w:r w:rsidRPr="004B271B">
        <w:t xml:space="preserve"> opnå sikkerhedsbevidsthed om nødvendigheden af at overholde </w:t>
      </w:r>
      <w:fldSimple w:instr="DOCPROPERTY &quot;Organisation&quot; \* MERGEFORMAT">
        <w:r w:rsidR="006B2548">
          <w:t>&lt;Organisation&gt;</w:t>
        </w:r>
      </w:fldSimple>
      <w:r w:rsidR="006B2548">
        <w:t xml:space="preserve">s </w:t>
      </w:r>
      <w:r w:rsidRPr="004B271B">
        <w:t>sikkerhedsmæssige retningslinjer</w:t>
      </w:r>
    </w:p>
    <w:p w14:paraId="30EF0A9A" w14:textId="10C96E14" w:rsidR="004D558D" w:rsidRDefault="004D558D" w:rsidP="0047439D">
      <w:pPr>
        <w:pStyle w:val="ListParagraph"/>
        <w:numPr>
          <w:ilvl w:val="0"/>
          <w:numId w:val="40"/>
        </w:numPr>
      </w:pPr>
      <w:r>
        <w:t xml:space="preserve">at udskiftning af medarbejdere meddeles med rettidig omhu, </w:t>
      </w:r>
      <w:proofErr w:type="gramStart"/>
      <w:r>
        <w:t>således at</w:t>
      </w:r>
      <w:proofErr w:type="gramEnd"/>
      <w:r>
        <w:t xml:space="preserve"> adgange lukkes ikke senere end </w:t>
      </w:r>
      <w:r w:rsidRPr="00A60AF9">
        <w:rPr>
          <w:highlight w:val="yellow"/>
        </w:rPr>
        <w:t>10 arbejdsdage</w:t>
      </w:r>
      <w:r>
        <w:t xml:space="preserve"> efter medarbejderens arbejdsskifte og nye adgang tildeles mindst </w:t>
      </w:r>
      <w:r w:rsidRPr="00A60AF9">
        <w:rPr>
          <w:highlight w:val="yellow"/>
        </w:rPr>
        <w:t>1 arbejdsdag</w:t>
      </w:r>
      <w:r>
        <w:t xml:space="preserve"> før denne skal bruges</w:t>
      </w:r>
    </w:p>
    <w:p w14:paraId="5D767722" w14:textId="77777777" w:rsidR="004D558D" w:rsidRPr="004B271B" w:rsidRDefault="004D558D" w:rsidP="0047439D">
      <w:pPr>
        <w:pStyle w:val="ListParagraph"/>
        <w:numPr>
          <w:ilvl w:val="0"/>
          <w:numId w:val="40"/>
        </w:numPr>
        <w:spacing w:after="120"/>
      </w:pPr>
      <w:r>
        <w:t>a</w:t>
      </w:r>
      <w:r w:rsidRPr="004B271B">
        <w:t xml:space="preserve">t der, efter behov, udarbejdes yderligere dokumentation vedr. sikkerhed for </w:t>
      </w:r>
      <w:r>
        <w:t>leverandørens</w:t>
      </w:r>
      <w:r w:rsidRPr="004B271B">
        <w:t xml:space="preserve"> område</w:t>
      </w:r>
    </w:p>
    <w:p w14:paraId="3BABE6ED" w14:textId="6A40ACEE" w:rsidR="000310F7" w:rsidRDefault="004D558D" w:rsidP="000310F7">
      <w:pPr>
        <w:pStyle w:val="ListParagraph"/>
        <w:numPr>
          <w:ilvl w:val="0"/>
          <w:numId w:val="40"/>
        </w:numPr>
        <w:spacing w:after="120"/>
      </w:pPr>
      <w:r>
        <w:t>at</w:t>
      </w:r>
      <w:r w:rsidRPr="004B271B">
        <w:t xml:space="preserve"> leve op til punkterne i databehandler- / fortrolighedsaftalen</w:t>
      </w:r>
      <w:r w:rsidR="000310F7">
        <w:t>.</w:t>
      </w:r>
    </w:p>
    <w:p w14:paraId="3B8BC0AA" w14:textId="77777777" w:rsidR="004D558D" w:rsidRDefault="004D558D" w:rsidP="004D558D">
      <w:pPr>
        <w:pStyle w:val="Heading1"/>
      </w:pPr>
      <w:bookmarkStart w:id="6" w:name="_Toc183423680"/>
      <w:bookmarkStart w:id="7" w:name="_Toc184154080"/>
      <w:r w:rsidRPr="004D558D">
        <w:t>Netværksadgang</w:t>
      </w:r>
      <w:bookmarkEnd w:id="6"/>
      <w:bookmarkEnd w:id="7"/>
    </w:p>
    <w:p w14:paraId="66BD38B6" w14:textId="7D03F6F0" w:rsidR="000310F7" w:rsidRPr="007B08CE" w:rsidRDefault="004D558D" w:rsidP="004D558D">
      <w:r w:rsidRPr="004B271B">
        <w:t xml:space="preserve">Alle eksterne kommunikationsforbindelser skal forud godkendes af </w:t>
      </w:r>
      <w:r w:rsidRPr="001B5F20">
        <w:rPr>
          <w:highlight w:val="yellow"/>
        </w:rPr>
        <w:t>IT-sikkerhedsfunktionen</w:t>
      </w:r>
      <w:r w:rsidRPr="004B271B">
        <w:t xml:space="preserve"> og udføres af </w:t>
      </w:r>
      <w:r w:rsidRPr="001B5F20">
        <w:rPr>
          <w:highlight w:val="yellow"/>
        </w:rPr>
        <w:t>kontaktpunkt</w:t>
      </w:r>
      <w:r w:rsidRPr="004B271B">
        <w:t>, som vedligeholder oversigter over netværk og datakommunikation.</w:t>
      </w:r>
    </w:p>
    <w:p w14:paraId="52E4C865" w14:textId="77777777" w:rsidR="004D558D" w:rsidRDefault="004D558D" w:rsidP="004D558D">
      <w:pPr>
        <w:pStyle w:val="Heading1"/>
      </w:pPr>
      <w:bookmarkStart w:id="8" w:name="_Toc183423681"/>
      <w:bookmarkStart w:id="9" w:name="_Toc184154081"/>
      <w:r>
        <w:t>Fjernadgange</w:t>
      </w:r>
      <w:bookmarkEnd w:id="8"/>
      <w:bookmarkEnd w:id="9"/>
    </w:p>
    <w:p w14:paraId="2DE8B1DE" w14:textId="16532B66" w:rsidR="004D558D" w:rsidRDefault="004D558D" w:rsidP="004D558D">
      <w:r>
        <w:t xml:space="preserve">Fjernadgang til </w:t>
      </w:r>
      <w:fldSimple w:instr="DOCPROPERTY &quot;Organisation&quot; \* MERGEFORMAT">
        <w:r w:rsidR="006B2548">
          <w:t>&lt;Organisation&gt;</w:t>
        </w:r>
      </w:fldSimple>
      <w:r w:rsidR="006B2548">
        <w:t xml:space="preserve">s </w:t>
      </w:r>
      <w:r>
        <w:t xml:space="preserve">netværk skal gå via den etablerede procedure for fjernadgang. Der må som udgangspunkt ikke opsættes komponenter til omgåelse af den etablerede procedure. </w:t>
      </w:r>
    </w:p>
    <w:p w14:paraId="52FC700F" w14:textId="77777777" w:rsidR="004D558D" w:rsidRDefault="004D558D" w:rsidP="004D558D">
      <w:r>
        <w:t xml:space="preserve">Tildeling og fjernelse af adgang fås ved henvendelse til </w:t>
      </w:r>
      <w:r w:rsidRPr="00144838">
        <w:rPr>
          <w:highlight w:val="yellow"/>
        </w:rPr>
        <w:t>kontaktpunkt</w:t>
      </w:r>
      <w:r>
        <w:t>.</w:t>
      </w:r>
    </w:p>
    <w:p w14:paraId="0FB82397" w14:textId="1ECF6384" w:rsidR="00AE560B" w:rsidRDefault="004D558D" w:rsidP="004D558D">
      <w:r>
        <w:t xml:space="preserve">Adgang til netværket kræver VPN, som også opsættes via henvendelse til </w:t>
      </w:r>
      <w:r w:rsidRPr="00144838">
        <w:rPr>
          <w:highlight w:val="yellow"/>
        </w:rPr>
        <w:t>kontaktpunkt</w:t>
      </w:r>
      <w:r>
        <w:t>.</w:t>
      </w:r>
    </w:p>
    <w:p w14:paraId="436A7659" w14:textId="77777777" w:rsidR="004D558D" w:rsidRDefault="004D558D" w:rsidP="004D558D">
      <w:pPr>
        <w:pStyle w:val="Heading1"/>
      </w:pPr>
      <w:bookmarkStart w:id="10" w:name="_Toc183423682"/>
      <w:bookmarkStart w:id="11" w:name="_Toc184154082"/>
      <w:r>
        <w:t>Bærbare medier</w:t>
      </w:r>
      <w:bookmarkEnd w:id="10"/>
      <w:bookmarkEnd w:id="11"/>
    </w:p>
    <w:p w14:paraId="664B1969" w14:textId="35403B88" w:rsidR="004D558D" w:rsidRDefault="004D558D" w:rsidP="004D558D">
      <w:r>
        <w:t xml:space="preserve">Bærbare medier må tilkobles netværket jf. den specifikke aftale med den enkelte </w:t>
      </w:r>
      <w:r w:rsidR="00314533">
        <w:t>L</w:t>
      </w:r>
      <w:r>
        <w:t>everandør.</w:t>
      </w:r>
    </w:p>
    <w:p w14:paraId="6A1AAC41" w14:textId="71807BA9" w:rsidR="004D558D" w:rsidRPr="00716D4A" w:rsidRDefault="004D558D" w:rsidP="004D558D">
      <w:r>
        <w:t>Bærbare medier skal sikres således at risiko for infiltration af malware minimeres. Dvs. at i det omfang det er muligt</w:t>
      </w:r>
      <w:r w:rsidR="00AE560B">
        <w:t>,</w:t>
      </w:r>
      <w:r>
        <w:t xml:space="preserve"> skal det bærbare medie være</w:t>
      </w:r>
      <w:r w:rsidR="005E64F6">
        <w:t>:</w:t>
      </w:r>
      <w:r w:rsidR="00FD479E">
        <w:t xml:space="preserve"> holdt opdateret sikkerhedsmæssigt</w:t>
      </w:r>
      <w:r>
        <w:t>, anti-virus og firewalls etc.</w:t>
      </w:r>
    </w:p>
    <w:p w14:paraId="1C4F3506" w14:textId="77777777" w:rsidR="004D558D" w:rsidRDefault="004D558D" w:rsidP="004D558D">
      <w:pPr>
        <w:pStyle w:val="Heading1"/>
      </w:pPr>
      <w:bookmarkStart w:id="12" w:name="_Toc183423683"/>
      <w:bookmarkStart w:id="13" w:name="_Toc184154083"/>
      <w:r>
        <w:t>Patch management</w:t>
      </w:r>
      <w:bookmarkEnd w:id="12"/>
      <w:bookmarkEnd w:id="13"/>
    </w:p>
    <w:p w14:paraId="25B1E0E0" w14:textId="04F200F9" w:rsidR="004D558D" w:rsidRDefault="004D558D" w:rsidP="004D558D">
      <w:r>
        <w:t xml:space="preserve">For de </w:t>
      </w:r>
      <w:r w:rsidR="00E2282A">
        <w:t>Leverandører</w:t>
      </w:r>
      <w:r>
        <w:t xml:space="preserve">, hvor der er indgået aftale herom, er det deres ansvar at sikre patch management procedurer for de relaterede komponenter. SLA-aftaler for patch management indgår i aftalen med den pågældende </w:t>
      </w:r>
      <w:r w:rsidR="0080147D">
        <w:t>Leverandør</w:t>
      </w:r>
      <w:r>
        <w:t>.</w:t>
      </w:r>
    </w:p>
    <w:p w14:paraId="30348A65" w14:textId="77777777" w:rsidR="00794031" w:rsidRPr="00571D41" w:rsidRDefault="00794031" w:rsidP="004D558D"/>
    <w:p w14:paraId="340CC5F8" w14:textId="77777777" w:rsidR="004D558D" w:rsidRDefault="004D558D" w:rsidP="004D558D">
      <w:pPr>
        <w:pStyle w:val="Heading1"/>
      </w:pPr>
      <w:bookmarkStart w:id="14" w:name="_Toc183423684"/>
      <w:bookmarkStart w:id="15" w:name="_Toc184154084"/>
      <w:r>
        <w:t>Change management</w:t>
      </w:r>
      <w:bookmarkEnd w:id="14"/>
      <w:bookmarkEnd w:id="15"/>
    </w:p>
    <w:p w14:paraId="691397B4" w14:textId="6AAE117E" w:rsidR="004D558D" w:rsidRDefault="004D558D" w:rsidP="004D558D">
      <w:pPr>
        <w:rPr>
          <w:i/>
          <w:iCs/>
        </w:rPr>
      </w:pPr>
      <w:r>
        <w:t>Ved ændringer i komponenter skal det sikres</w:t>
      </w:r>
      <w:r w:rsidR="00794031">
        <w:t>,</w:t>
      </w:r>
      <w:r>
        <w:t xml:space="preserve"> at der føres en log over ændringer, og at ændringer inkl. deres omfang og konsekvens afrapporteres til </w:t>
      </w:r>
      <w:fldSimple w:instr="DOCPROPERTY &quot;Organisation&quot; \* MERGEFORMAT">
        <w:r w:rsidR="006B2548">
          <w:t>&lt;Organisation&gt;</w:t>
        </w:r>
      </w:fldSimple>
      <w:r>
        <w:t xml:space="preserve">. Ved større ændringer skal disse aftales og godkendes af </w:t>
      </w:r>
      <w:fldSimple w:instr="DOCPROPERTY &quot;Organisation&quot; \* MERGEFORMAT">
        <w:r w:rsidR="0047439D">
          <w:t>&lt;Organisation&gt;</w:t>
        </w:r>
      </w:fldSimple>
      <w:r>
        <w:rPr>
          <w:i/>
          <w:iCs/>
        </w:rPr>
        <w:t>.</w:t>
      </w:r>
    </w:p>
    <w:p w14:paraId="7DF32AFA" w14:textId="3C33C670" w:rsidR="00994B4A" w:rsidRPr="00F52179" w:rsidRDefault="004D558D" w:rsidP="00B90931">
      <w:pPr>
        <w:spacing w:after="120"/>
      </w:pPr>
      <w:r>
        <w:t>Leverandøren skal sikre a</w:t>
      </w:r>
      <w:r w:rsidRPr="004B271B">
        <w:t>t der ved installation af nye</w:t>
      </w:r>
      <w:r>
        <w:t>,</w:t>
      </w:r>
      <w:r w:rsidRPr="004B271B">
        <w:t xml:space="preserve"> og modifikation af eksisterende</w:t>
      </w:r>
      <w:r>
        <w:t>,</w:t>
      </w:r>
      <w:r w:rsidRPr="004B271B">
        <w:t xml:space="preserve"> interne systemer og komponenter med påvirkningsmulighed til </w:t>
      </w:r>
      <w:fldSimple w:instr="DOCPROPERTY &quot;Organisation&quot; \* MERGEFORMAT">
        <w:r w:rsidR="0047439D">
          <w:t>&lt;Organisation&gt;</w:t>
        </w:r>
      </w:fldSimple>
      <w:r w:rsidR="0047439D">
        <w:t xml:space="preserve">s </w:t>
      </w:r>
      <w:r>
        <w:t>produktion</w:t>
      </w:r>
      <w:r w:rsidRPr="004B271B">
        <w:t xml:space="preserve"> gennemføres en forudgående risiko-/sikkerhedsvurdering</w:t>
      </w:r>
    </w:p>
    <w:p w14:paraId="1EEE73C6" w14:textId="77777777" w:rsidR="004D558D" w:rsidRDefault="004D558D" w:rsidP="004D558D">
      <w:pPr>
        <w:pStyle w:val="Heading1"/>
      </w:pPr>
      <w:bookmarkStart w:id="16" w:name="_Toc183423685"/>
      <w:bookmarkStart w:id="17" w:name="_Toc184154085"/>
      <w:r>
        <w:t>Backup og restore</w:t>
      </w:r>
      <w:bookmarkEnd w:id="16"/>
      <w:bookmarkEnd w:id="17"/>
    </w:p>
    <w:p w14:paraId="45958BE4" w14:textId="3BE2C13F" w:rsidR="009D09EE" w:rsidRPr="000A6BCF" w:rsidRDefault="004D558D" w:rsidP="004D558D">
      <w:r>
        <w:t xml:space="preserve">For de </w:t>
      </w:r>
      <w:r w:rsidR="00E2282A">
        <w:t>Leverandører</w:t>
      </w:r>
      <w:r>
        <w:t>, hvor der er indgået aftale herom, er det deres ansvar at sikre backup og genskabelsesprocedurer (</w:t>
      </w:r>
      <w:proofErr w:type="spellStart"/>
      <w:r>
        <w:t>restore</w:t>
      </w:r>
      <w:proofErr w:type="spellEnd"/>
      <w:r>
        <w:t>) for de relaterede komponenter. SLA-aftaler for backup og genskabelse indgår i aftalen med den pågældende leverandør.</w:t>
      </w:r>
    </w:p>
    <w:p w14:paraId="661605CD" w14:textId="44CCB3D6" w:rsidR="004D558D" w:rsidRDefault="00397783" w:rsidP="004D558D">
      <w:pPr>
        <w:pStyle w:val="Heading1"/>
      </w:pPr>
      <w:bookmarkStart w:id="18" w:name="_Toc184154086"/>
      <w:r>
        <w:t>Hændelseshåndtering</w:t>
      </w:r>
      <w:bookmarkEnd w:id="18"/>
    </w:p>
    <w:p w14:paraId="75E9894C" w14:textId="46BF023D" w:rsidR="004D558D" w:rsidRDefault="004D558D" w:rsidP="004D558D">
      <w:r>
        <w:t xml:space="preserve">For de </w:t>
      </w:r>
      <w:r w:rsidR="00352B0F">
        <w:t>IT- og/eller</w:t>
      </w:r>
      <w:r>
        <w:t xml:space="preserve"> OT-leverandører, hvor der er indgået aftale om service og vedligehold af komponenter, er der indgået aftale om et kontaktpunkt og tidsrum ift. support, samt hvordan disse indgår i </w:t>
      </w:r>
      <w:fldSimple w:instr="DOCPROPERTY &quot;Organisation&quot; \* MERGEFORMAT">
        <w:r w:rsidR="0047439D">
          <w:t>&lt;Organisation&gt;</w:t>
        </w:r>
      </w:fldSimple>
      <w:r w:rsidR="0047439D">
        <w:t xml:space="preserve">s </w:t>
      </w:r>
      <w:r>
        <w:t>hændelseshåndteringsprocedurer og krise</w:t>
      </w:r>
      <w:r w:rsidR="00441CE8">
        <w:t>beredskabs</w:t>
      </w:r>
      <w:r>
        <w:t>planer.</w:t>
      </w:r>
    </w:p>
    <w:p w14:paraId="1B45242B" w14:textId="051F03F6" w:rsidR="004D558D" w:rsidRDefault="005630C8" w:rsidP="004D558D">
      <w:pPr>
        <w:spacing w:after="120"/>
      </w:pPr>
      <w:r>
        <w:t>Leverandøren</w:t>
      </w:r>
      <w:r w:rsidR="004D558D">
        <w:t xml:space="preserve"> skal indgå i </w:t>
      </w:r>
      <w:r w:rsidR="004D558D" w:rsidRPr="004B271B">
        <w:t>opklaringsarbejdet ved konstateret eller begrundet mistanke om sikkerhedsbrud.</w:t>
      </w:r>
      <w:r w:rsidR="004D558D">
        <w:t xml:space="preserve"> </w:t>
      </w:r>
    </w:p>
    <w:p w14:paraId="6E65555B" w14:textId="5FAF5F6E" w:rsidR="00F02FB2" w:rsidRPr="00F02FB2" w:rsidRDefault="005630C8" w:rsidP="0047439D">
      <w:pPr>
        <w:spacing w:after="120"/>
      </w:pPr>
      <w:r>
        <w:t>L</w:t>
      </w:r>
      <w:r w:rsidR="004D558D">
        <w:t>everandøren skal rapportere h</w:t>
      </w:r>
      <w:r w:rsidR="004D558D" w:rsidRPr="004B271B">
        <w:t>ændelsen og resultatet</w:t>
      </w:r>
      <w:r w:rsidR="004D558D">
        <w:t xml:space="preserve"> til </w:t>
      </w:r>
      <w:fldSimple w:instr="DOCPROPERTY &quot;Organisation&quot; \* MERGEFORMAT">
        <w:r w:rsidR="0047439D">
          <w:t>&lt;Organisation&gt;</w:t>
        </w:r>
      </w:fldSimple>
      <w:r w:rsidR="0047439D">
        <w:t xml:space="preserve"> </w:t>
      </w:r>
      <w:r w:rsidR="004D558D">
        <w:t xml:space="preserve">via </w:t>
      </w:r>
      <w:r w:rsidR="004D558D" w:rsidRPr="00437783">
        <w:rPr>
          <w:highlight w:val="yellow"/>
        </w:rPr>
        <w:t>kontaktpunkt</w:t>
      </w:r>
      <w:r w:rsidR="004D558D">
        <w:t>.</w:t>
      </w:r>
    </w:p>
    <w:sectPr w:rsidR="00F02FB2" w:rsidRPr="00F02FB2" w:rsidSect="0051183D">
      <w:headerReference w:type="default" r:id="rId16"/>
      <w:footerReference w:type="default" r:id="rId17"/>
      <w:pgSz w:w="11906" w:h="16838"/>
      <w:pgMar w:top="1985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5337D" w14:textId="77777777" w:rsidR="00904AA8" w:rsidRDefault="00904AA8" w:rsidP="00055753">
      <w:pPr>
        <w:spacing w:after="0"/>
      </w:pPr>
      <w:r>
        <w:separator/>
      </w:r>
    </w:p>
  </w:endnote>
  <w:endnote w:type="continuationSeparator" w:id="0">
    <w:p w14:paraId="7191359F" w14:textId="77777777" w:rsidR="00904AA8" w:rsidRDefault="00904AA8" w:rsidP="00055753">
      <w:pPr>
        <w:spacing w:after="0"/>
      </w:pPr>
      <w:r>
        <w:continuationSeparator/>
      </w:r>
    </w:p>
  </w:endnote>
  <w:endnote w:type="continuationNotice" w:id="1">
    <w:p w14:paraId="58FC99FE" w14:textId="77777777" w:rsidR="00AC59B6" w:rsidRDefault="00AC59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ource Serif Pro Light">
    <w:altName w:val="Cambria"/>
    <w:panose1 w:val="00000000000000000000"/>
    <w:charset w:val="00"/>
    <w:family w:val="roman"/>
    <w:notTrueType/>
    <w:pitch w:val="variable"/>
    <w:sig w:usb0="20000287" w:usb1="02000003" w:usb2="00000000" w:usb3="00000000" w:csb0="0000019F" w:csb1="00000000"/>
  </w:font>
  <w:font w:name="Source Sans Pro"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Brødtekst CS)">
    <w:altName w:val="Times New Roman"/>
    <w:panose1 w:val="00000000000000000000"/>
    <w:charset w:val="00"/>
    <w:family w:val="roman"/>
    <w:notTrueType/>
    <w:pitch w:val="default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erif Pro Semibold">
    <w:altName w:val="Cambria"/>
    <w:panose1 w:val="00000000000000000000"/>
    <w:charset w:val="00"/>
    <w:family w:val="roman"/>
    <w:notTrueType/>
    <w:pitch w:val="variable"/>
    <w:sig w:usb0="20000287" w:usb1="02000003" w:usb2="00000000" w:usb3="00000000" w:csb0="0000019F" w:csb1="00000000"/>
  </w:font>
  <w:font w:name="Source Serif Pro">
    <w:altName w:val="Cambria"/>
    <w:panose1 w:val="00000000000000000000"/>
    <w:charset w:val="00"/>
    <w:family w:val="roman"/>
    <w:notTrueType/>
    <w:pitch w:val="variable"/>
    <w:sig w:usb0="20000287" w:usb1="02000003" w:usb2="00000000" w:usb3="00000000" w:csb0="0000019F" w:csb1="00000000"/>
  </w:font>
  <w:font w:name="Lakeside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ource Sans Pro Light"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278F" w14:textId="77777777" w:rsidR="007C6C6C" w:rsidRPr="00AD203B" w:rsidRDefault="00A37777" w:rsidP="00836B57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983AEE6" wp14:editId="24E0A5E7">
              <wp:simplePos x="0" y="0"/>
              <wp:positionH relativeFrom="column">
                <wp:posOffset>-33732</wp:posOffset>
              </wp:positionH>
              <wp:positionV relativeFrom="paragraph">
                <wp:posOffset>-1637665</wp:posOffset>
              </wp:positionV>
              <wp:extent cx="2743200" cy="2171700"/>
              <wp:effectExtent l="0" t="0" r="0" b="0"/>
              <wp:wrapNone/>
              <wp:docPr id="922699866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171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DF9AFC" w14:textId="77777777" w:rsidR="00A37777" w:rsidRPr="008475AB" w:rsidRDefault="00A37777" w:rsidP="00A3777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0649B168" w14:textId="77777777" w:rsidR="00A37777" w:rsidRPr="008475AB" w:rsidRDefault="00A37777" w:rsidP="00A37777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© </w:t>
                          </w:r>
                          <w:r w:rsidRPr="008475AB">
                            <w:rPr>
                              <w:rFonts w:ascii="Lakeside" w:hAnsi="Lakeside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>LAKESIDE A/S</w:t>
                          </w: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</w:p>
                        <w:p w14:paraId="54279FFF" w14:textId="77777777" w:rsidR="00A37777" w:rsidRPr="008475AB" w:rsidRDefault="00A37777" w:rsidP="00A37777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Marselisborg Havnevej 22, 2.th. </w:t>
                          </w:r>
                        </w:p>
                        <w:p w14:paraId="0F31E2D7" w14:textId="77777777" w:rsidR="00A37777" w:rsidRPr="008475AB" w:rsidRDefault="00A37777" w:rsidP="00A37777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8000 Aarhus C </w:t>
                          </w:r>
                        </w:p>
                        <w:p w14:paraId="07D8067C" w14:textId="77777777" w:rsidR="00A37777" w:rsidRPr="008475AB" w:rsidRDefault="00A37777" w:rsidP="00A37777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+45 2160 7252 </w:t>
                          </w:r>
                        </w:p>
                        <w:p w14:paraId="057D7541" w14:textId="77777777" w:rsidR="00A37777" w:rsidRPr="008475AB" w:rsidRDefault="00A37777" w:rsidP="00A37777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info@lakeside.dk </w:t>
                          </w:r>
                        </w:p>
                        <w:p w14:paraId="3907E68D" w14:textId="77777777" w:rsidR="00A37777" w:rsidRPr="008475AB" w:rsidRDefault="00A37777" w:rsidP="00A37777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>CVR: 25450442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svg="http://schemas.microsoft.com/office/drawing/2016/SVG/main" xmlns:pic="http://schemas.openxmlformats.org/drawingml/2006/picture" xmlns:a="http://schemas.openxmlformats.org/drawingml/2006/main">
          <w:pict w14:anchorId="11FCD755">
            <v:shapetype id="_x0000_t202" coordsize="21600,21600" o:spt="202" path="m,l,21600r21600,l21600,xe" w14:anchorId="4983AEE6">
              <v:stroke joinstyle="miter"/>
              <v:path gradientshapeok="t" o:connecttype="rect"/>
            </v:shapetype>
            <v:shape id="_x0000_s1027" style="position:absolute;left:0;text-align:left;margin-left:-2.65pt;margin-top:-128.95pt;width:3in;height:17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">
              <v:textbox style="mso-fit-shape-to-text:t">
                <w:txbxContent>
                  <w:p w:rsidRPr="008475AB" w:rsidR="00A37777" w:rsidP="00A37777" w:rsidRDefault="00A37777" w14:paraId="672A6659" w14:textId="77777777">
                    <w:pPr>
                      <w:rPr>
                        <w:color w:val="FFFFFF" w:themeColor="background1"/>
                      </w:rPr>
                    </w:pPr>
                  </w:p>
                  <w:p w:rsidRPr="008475AB" w:rsidR="00A37777" w:rsidP="00A37777" w:rsidRDefault="00A37777" w14:paraId="0677A024" w14:textId="77777777">
                    <w:pPr>
                      <w:rPr>
                        <w:color w:val="FFFFFF" w:themeColor="background1"/>
                        <w:lang w:val="en-US"/>
                      </w:rPr>
                    </w:pP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© </w:t>
                    </w:r>
                    <w:r w:rsidRPr="008475AB">
                      <w:rPr>
                        <w:rFonts w:ascii="Lakeside" w:hAnsi="Lakeside"/>
                        <w:b/>
                        <w:bCs/>
                        <w:color w:val="FFFFFF" w:themeColor="background1"/>
                        <w:lang w:val="en-US"/>
                      </w:rPr>
                      <w:t>LAKESIDE A/S</w:t>
                    </w: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 </w:t>
                    </w:r>
                  </w:p>
                  <w:p w:rsidRPr="008475AB" w:rsidR="00A37777" w:rsidP="00A37777" w:rsidRDefault="00A37777" w14:paraId="3EB26C55" w14:textId="77777777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Marselisborg Havnevej 22, 2.th. </w:t>
                    </w:r>
                  </w:p>
                  <w:p w:rsidRPr="008475AB" w:rsidR="00A37777" w:rsidP="00A37777" w:rsidRDefault="00A37777" w14:paraId="58C410DD" w14:textId="77777777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8000 Aarhus C </w:t>
                    </w:r>
                  </w:p>
                  <w:p w:rsidRPr="008475AB" w:rsidR="00A37777" w:rsidP="00A37777" w:rsidRDefault="00A37777" w14:paraId="491014C7" w14:textId="77777777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+45 2160 7252 </w:t>
                    </w:r>
                  </w:p>
                  <w:p w:rsidRPr="008475AB" w:rsidR="00A37777" w:rsidP="00A37777" w:rsidRDefault="00A37777" w14:paraId="1841008A" w14:textId="77777777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info@lakeside.dk </w:t>
                    </w:r>
                  </w:p>
                  <w:p w:rsidRPr="008475AB" w:rsidR="00A37777" w:rsidP="00A37777" w:rsidRDefault="00A37777" w14:paraId="68A86976" w14:textId="77777777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>CVR: 25450442</w:t>
                    </w:r>
                  </w:p>
                </w:txbxContent>
              </v:textbox>
            </v:shape>
          </w:pict>
        </mc:Fallback>
      </mc:AlternateContent>
    </w:r>
    <w:r w:rsidR="00287939" w:rsidRPr="00AD203B">
      <w:rPr>
        <w:noProof/>
      </w:rPr>
      <w:drawing>
        <wp:anchor distT="0" distB="0" distL="114300" distR="114300" simplePos="0" relativeHeight="251658240" behindDoc="0" locked="0" layoutInCell="1" allowOverlap="1" wp14:anchorId="66CC515F" wp14:editId="7FF5D6F1">
          <wp:simplePos x="0" y="0"/>
          <wp:positionH relativeFrom="column">
            <wp:posOffset>4340645</wp:posOffset>
          </wp:positionH>
          <wp:positionV relativeFrom="paragraph">
            <wp:posOffset>-109886</wp:posOffset>
          </wp:positionV>
          <wp:extent cx="1588766" cy="449373"/>
          <wp:effectExtent l="0" t="0" r="0" b="0"/>
          <wp:wrapNone/>
          <wp:docPr id="467084879" name="Billede 1727547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547735" name="Billede 172754773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66" cy="449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5137" w14:textId="588C7E01" w:rsidR="00896811" w:rsidRPr="00AD203B" w:rsidRDefault="00177799" w:rsidP="00836B57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6CACEB6" wp14:editId="6399524C">
              <wp:simplePos x="0" y="0"/>
              <wp:positionH relativeFrom="column">
                <wp:posOffset>-911497</wp:posOffset>
              </wp:positionH>
              <wp:positionV relativeFrom="paragraph">
                <wp:posOffset>-1951355</wp:posOffset>
              </wp:positionV>
              <wp:extent cx="7604760" cy="1501140"/>
              <wp:effectExtent l="0" t="0" r="2540" b="0"/>
              <wp:wrapNone/>
              <wp:docPr id="452029474" name="Rektangel 452029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5011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1F710BEF">
            <v:rect id="Rektangel 452029474" style="position:absolute;margin-left:-71.75pt;margin-top:-153.65pt;width:598.8pt;height:118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023047 [3215]" stroked="f" strokeweight="1pt" w14:anchorId="3C1071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"/>
          </w:pict>
        </mc:Fallback>
      </mc:AlternateContent>
    </w:r>
    <w:r w:rsidRPr="00E52792">
      <w:rPr>
        <w:rFonts w:ascii="Source Sans Pro Light" w:hAnsi="Source Sans Pro Light"/>
        <w:noProof/>
        <w:sz w:val="21"/>
        <w:szCs w:val="21"/>
      </w:rPr>
      <w:drawing>
        <wp:anchor distT="0" distB="0" distL="114300" distR="114300" simplePos="0" relativeHeight="251658250" behindDoc="0" locked="0" layoutInCell="1" allowOverlap="1" wp14:anchorId="299E5488" wp14:editId="4DC706BC">
          <wp:simplePos x="0" y="0"/>
          <wp:positionH relativeFrom="column">
            <wp:posOffset>4441190</wp:posOffset>
          </wp:positionH>
          <wp:positionV relativeFrom="paragraph">
            <wp:posOffset>-1506855</wp:posOffset>
          </wp:positionV>
          <wp:extent cx="1397000" cy="727075"/>
          <wp:effectExtent l="0" t="0" r="0" b="0"/>
          <wp:wrapNone/>
          <wp:docPr id="586247251" name="Billede 1" descr="Et billede, der indeholder skærmbillede, Font/skrifttype, Rektangel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03898" name="Billede 1" descr="Et billede, der indeholder skærmbillede, Font/skrifttype, Rektangel,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91AE7B1" wp14:editId="69A72F1B">
              <wp:simplePos x="0" y="0"/>
              <wp:positionH relativeFrom="column">
                <wp:posOffset>-84455</wp:posOffset>
              </wp:positionH>
              <wp:positionV relativeFrom="paragraph">
                <wp:posOffset>-1689735</wp:posOffset>
              </wp:positionV>
              <wp:extent cx="2068830" cy="571500"/>
              <wp:effectExtent l="0" t="0" r="0" b="0"/>
              <wp:wrapNone/>
              <wp:docPr id="1804558948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8830" cy="571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CE89C" w14:textId="77777777" w:rsidR="00177799" w:rsidRPr="0086779B" w:rsidRDefault="00177799" w:rsidP="00177799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 w:rsidRPr="00792071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792071">
                            <w:rPr>
                              <w:color w:val="FFFFFF" w:themeColor="background1"/>
                            </w:rPr>
                            <w:instrText xml:space="preserve"> DOCPROPERTY "Organisation" \* MERGEFORMAT </w:instrText>
                          </w:r>
                          <w:r w:rsidRPr="00792071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792071">
                            <w:rPr>
                              <w:color w:val="FFFFFF" w:themeColor="background1"/>
                            </w:rPr>
                            <w:t>&lt;organisation&gt;</w:t>
                          </w:r>
                          <w:r w:rsidRPr="00792071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792071">
                            <w:rPr>
                              <w:color w:val="FFFFFF" w:themeColor="background1"/>
                            </w:rPr>
                            <w:br/>
                          </w:r>
                          <w:r w:rsidRPr="0086779B">
                            <w:rPr>
                              <w:color w:val="FFFFFF" w:themeColor="background1"/>
                            </w:rPr>
                            <w:t>Adresse</w:t>
                          </w:r>
                        </w:p>
                        <w:p w14:paraId="75E466EF" w14:textId="77777777" w:rsidR="00177799" w:rsidRPr="0086779B" w:rsidRDefault="00177799" w:rsidP="00177799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 w:rsidRPr="0086779B">
                            <w:rPr>
                              <w:color w:val="FFFFFF" w:themeColor="background1"/>
                            </w:rPr>
                            <w:t>Postnr by</w:t>
                          </w:r>
                        </w:p>
                        <w:p w14:paraId="564DDCDA" w14:textId="77777777" w:rsidR="00177799" w:rsidRPr="0086779B" w:rsidRDefault="00177799" w:rsidP="00177799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hyperlink r:id="rId2" w:history="1">
                            <w:r w:rsidRPr="0086779B">
                              <w:rPr>
                                <w:rStyle w:val="Hyperlink"/>
                                <w:rFonts w:ascii="Source Sans Pro Light" w:hAnsi="Source Sans Pro Light"/>
                                <w:color w:val="FFFFFF" w:themeColor="background1"/>
                                <w:sz w:val="21"/>
                                <w:szCs w:val="21"/>
                              </w:rPr>
                              <w:t>xxx@domæne.dk</w:t>
                            </w:r>
                          </w:hyperlink>
                        </w:p>
                        <w:p w14:paraId="041E84F8" w14:textId="77777777" w:rsidR="00177799" w:rsidRPr="00792071" w:rsidRDefault="00177799" w:rsidP="00177799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 w:rsidRPr="0086779B">
                            <w:rPr>
                              <w:color w:val="FFFFFF" w:themeColor="background1"/>
                            </w:rPr>
                            <w:t>CVR: xxxxxxxx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28A6C791">
            <v:shapetype id="_x0000_t202" coordsize="21600,21600" o:spt="202" path="m,l,21600r21600,l21600,xe" w14:anchorId="091AE7B1">
              <v:stroke joinstyle="miter"/>
              <v:path gradientshapeok="t" o:connecttype="rect"/>
            </v:shapetype>
            <v:shape id="Tekstfelt 1" style="position:absolute;left:0;text-align:left;margin-left:-6.65pt;margin-top:-133.05pt;width:162.9pt;height:4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">
              <v:textbox style="mso-fit-shape-to-text:t">
                <w:txbxContent>
                  <w:p w:rsidRPr="0086779B" w:rsidR="00177799" w:rsidP="00177799" w:rsidRDefault="00177799" w14:paraId="34EC81E6" w14:textId="77777777">
                    <w:pPr>
                      <w:pStyle w:val="Sidehoved"/>
                      <w:rPr>
                        <w:color w:val="FFFFFF" w:themeColor="background1"/>
                      </w:rPr>
                    </w:pPr>
                    <w:r w:rsidRPr="00792071">
                      <w:rPr>
                        <w:color w:val="FFFFFF" w:themeColor="background1"/>
                      </w:rPr>
                      <w:fldChar w:fldCharType="begin"/>
                    </w:r>
                    <w:r w:rsidRPr="00792071">
                      <w:rPr>
                        <w:color w:val="FFFFFF" w:themeColor="background1"/>
                      </w:rPr>
                      <w:instrText xml:space="preserve"> DOCPROPERTY "Organisation" \* MERGEFORMAT </w:instrText>
                    </w:r>
                    <w:r w:rsidRPr="00792071">
                      <w:rPr>
                        <w:color w:val="FFFFFF" w:themeColor="background1"/>
                      </w:rPr>
                      <w:fldChar w:fldCharType="separate"/>
                    </w:r>
                    <w:r w:rsidRPr="00792071">
                      <w:rPr>
                        <w:color w:val="FFFFFF" w:themeColor="background1"/>
                      </w:rPr>
                      <w:t>&lt;organisation&gt;</w:t>
                    </w:r>
                    <w:r w:rsidRPr="00792071">
                      <w:rPr>
                        <w:color w:val="FFFFFF" w:themeColor="background1"/>
                      </w:rPr>
                      <w:fldChar w:fldCharType="end"/>
                    </w:r>
                    <w:r w:rsidRPr="00792071">
                      <w:rPr>
                        <w:color w:val="FFFFFF" w:themeColor="background1"/>
                      </w:rPr>
                      <w:br/>
                    </w:r>
                    <w:r w:rsidRPr="0086779B">
                      <w:rPr>
                        <w:color w:val="FFFFFF" w:themeColor="background1"/>
                      </w:rPr>
                      <w:t>Adresse</w:t>
                    </w:r>
                  </w:p>
                  <w:p w:rsidRPr="0086779B" w:rsidR="00177799" w:rsidP="00177799" w:rsidRDefault="00177799" w14:paraId="242FE539" w14:textId="77777777">
                    <w:pPr>
                      <w:pStyle w:val="Sidehoved"/>
                      <w:rPr>
                        <w:color w:val="FFFFFF" w:themeColor="background1"/>
                      </w:rPr>
                    </w:pPr>
                    <w:proofErr w:type="spellStart"/>
                    <w:r w:rsidRPr="0086779B">
                      <w:rPr>
                        <w:color w:val="FFFFFF" w:themeColor="background1"/>
                      </w:rPr>
                      <w:t>Postnr</w:t>
                    </w:r>
                    <w:proofErr w:type="spellEnd"/>
                    <w:r w:rsidRPr="0086779B">
                      <w:rPr>
                        <w:color w:val="FFFFFF" w:themeColor="background1"/>
                      </w:rPr>
                      <w:t xml:space="preserve"> by</w:t>
                    </w:r>
                  </w:p>
                  <w:p w:rsidRPr="0086779B" w:rsidR="00177799" w:rsidP="00177799" w:rsidRDefault="00177799" w14:paraId="550DBA34" w14:textId="77777777">
                    <w:pPr>
                      <w:pStyle w:val="Sidehoved"/>
                      <w:rPr>
                        <w:color w:val="FFFFFF" w:themeColor="background1"/>
                      </w:rPr>
                    </w:pPr>
                    <w:hyperlink w:history="1" r:id="rId4">
                      <w:r w:rsidRPr="0086779B">
                        <w:rPr>
                          <w:rStyle w:val="Hyperlink"/>
                          <w:rFonts w:ascii="Source Sans Pro Light" w:hAnsi="Source Sans Pro Light"/>
                          <w:color w:val="FFFFFF" w:themeColor="background1"/>
                          <w:sz w:val="21"/>
                          <w:szCs w:val="21"/>
                        </w:rPr>
                        <w:t>xxx@domæne.dk</w:t>
                      </w:r>
                    </w:hyperlink>
                  </w:p>
                  <w:p w:rsidRPr="00792071" w:rsidR="00177799" w:rsidP="00177799" w:rsidRDefault="00177799" w14:paraId="61F5325F" w14:textId="77777777">
                    <w:pPr>
                      <w:pStyle w:val="Sidehoved"/>
                      <w:rPr>
                        <w:color w:val="FFFFFF" w:themeColor="background1"/>
                      </w:rPr>
                    </w:pPr>
                    <w:r w:rsidRPr="0086779B">
                      <w:rPr>
                        <w:color w:val="FFFFFF" w:themeColor="background1"/>
                      </w:rPr>
                      <w:t xml:space="preserve">CVR: </w:t>
                    </w:r>
                    <w:proofErr w:type="spellStart"/>
                    <w:r w:rsidRPr="0086779B">
                      <w:rPr>
                        <w:color w:val="FFFFFF" w:themeColor="background1"/>
                      </w:rPr>
                      <w:t>xxxxxxxx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8" behindDoc="1" locked="0" layoutInCell="1" allowOverlap="1" wp14:anchorId="5FECBB73" wp14:editId="5CF34D29">
          <wp:simplePos x="0" y="0"/>
          <wp:positionH relativeFrom="column">
            <wp:posOffset>-890270</wp:posOffset>
          </wp:positionH>
          <wp:positionV relativeFrom="paragraph">
            <wp:posOffset>-1955165</wp:posOffset>
          </wp:positionV>
          <wp:extent cx="7604760" cy="178435"/>
          <wp:effectExtent l="0" t="0" r="0" b="0"/>
          <wp:wrapNone/>
          <wp:docPr id="999673757" name="Billede 999673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ygge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04760" cy="17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63B" w:rsidRPr="00AD203B">
      <w:rPr>
        <w:noProof/>
      </w:rPr>
      <w:drawing>
        <wp:anchor distT="0" distB="0" distL="114300" distR="114300" simplePos="0" relativeHeight="251658241" behindDoc="0" locked="0" layoutInCell="1" allowOverlap="1" wp14:anchorId="7D04736F" wp14:editId="0CD09E47">
          <wp:simplePos x="0" y="0"/>
          <wp:positionH relativeFrom="column">
            <wp:posOffset>4340225</wp:posOffset>
          </wp:positionH>
          <wp:positionV relativeFrom="paragraph">
            <wp:posOffset>-110490</wp:posOffset>
          </wp:positionV>
          <wp:extent cx="1588135" cy="448945"/>
          <wp:effectExtent l="0" t="0" r="0" b="0"/>
          <wp:wrapNone/>
          <wp:docPr id="1404888679" name="Billede 1727547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888679" name="Billede 1727547735"/>
                  <pic:cNvPicPr/>
                </pic:nvPicPr>
                <pic:blipFill>
                  <a:blip r:embed="rId6">
                    <a:extLs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63B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B9ACD91" wp14:editId="510B16E3">
              <wp:simplePos x="0" y="0"/>
              <wp:positionH relativeFrom="column">
                <wp:posOffset>-916940</wp:posOffset>
              </wp:positionH>
              <wp:positionV relativeFrom="paragraph">
                <wp:posOffset>-466090</wp:posOffset>
              </wp:positionV>
              <wp:extent cx="7604760" cy="1097280"/>
              <wp:effectExtent l="0" t="0" r="2540" b="0"/>
              <wp:wrapNone/>
              <wp:docPr id="1756355825" name="Rektangel 1756355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09728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44DDC51D">
            <v:rect id="Rektangel 1756355825" style="position:absolute;margin-left:-72.2pt;margin-top:-36.7pt;width:598.8pt;height:86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ff4e26 [3208]" stroked="f" strokeweight="1pt" w14:anchorId="77912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"/>
          </w:pict>
        </mc:Fallback>
      </mc:AlternateContent>
    </w:r>
    <w:r w:rsidR="00BB063B">
      <w:rPr>
        <w:noProof/>
      </w:rPr>
      <w:drawing>
        <wp:anchor distT="0" distB="0" distL="114300" distR="114300" simplePos="0" relativeHeight="251658246" behindDoc="1" locked="0" layoutInCell="1" allowOverlap="1" wp14:anchorId="203EE1A1" wp14:editId="3D129450">
          <wp:simplePos x="0" y="0"/>
          <wp:positionH relativeFrom="column">
            <wp:posOffset>-917219</wp:posOffset>
          </wp:positionH>
          <wp:positionV relativeFrom="paragraph">
            <wp:posOffset>-465811</wp:posOffset>
          </wp:positionV>
          <wp:extent cx="7604760" cy="178590"/>
          <wp:effectExtent l="0" t="0" r="0" b="0"/>
          <wp:wrapNone/>
          <wp:docPr id="640453133" name="Billede 640453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ygge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04760" cy="178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2847309"/>
      <w:docPartObj>
        <w:docPartGallery w:val="Page Numbers (Bottom of Page)"/>
        <w:docPartUnique/>
      </w:docPartObj>
    </w:sdtPr>
    <w:sdtContent>
      <w:p w14:paraId="31E25A51" w14:textId="77777777" w:rsidR="00CB021B" w:rsidRPr="00AD203B" w:rsidRDefault="00CB021B" w:rsidP="00EA4825">
        <w:pPr>
          <w:pStyle w:val="Footer"/>
          <w:framePr w:wrap="none" w:vAnchor="text" w:hAnchor="page" w:x="5739" w:y="-14"/>
          <w:jc w:val="center"/>
          <w:rPr>
            <w:rStyle w:val="PageNumber"/>
          </w:rPr>
        </w:pPr>
        <w:r w:rsidRPr="00AD203B">
          <w:rPr>
            <w:rStyle w:val="PageNumber"/>
          </w:rPr>
          <w:fldChar w:fldCharType="begin"/>
        </w:r>
        <w:r w:rsidRPr="00AD203B">
          <w:rPr>
            <w:rStyle w:val="PageNumber"/>
          </w:rPr>
          <w:instrText xml:space="preserve"> PAGE </w:instrText>
        </w:r>
        <w:r w:rsidRPr="00AD203B">
          <w:rPr>
            <w:rStyle w:val="PageNumber"/>
          </w:rPr>
          <w:fldChar w:fldCharType="separate"/>
        </w:r>
        <w:r w:rsidRPr="00AD203B">
          <w:rPr>
            <w:rStyle w:val="PageNumber"/>
            <w:noProof/>
          </w:rPr>
          <w:t>1</w:t>
        </w:r>
        <w:r w:rsidRPr="00AD203B">
          <w:rPr>
            <w:rStyle w:val="PageNumber"/>
          </w:rPr>
          <w:fldChar w:fldCharType="end"/>
        </w:r>
      </w:p>
    </w:sdtContent>
  </w:sdt>
  <w:p w14:paraId="53AF9411" w14:textId="00F65BD7" w:rsidR="00CB021B" w:rsidRPr="00AD203B" w:rsidRDefault="00EA4825">
    <w:pPr>
      <w:pStyle w:val="Footer"/>
    </w:pPr>
    <w:r w:rsidRPr="00E52792">
      <w:rPr>
        <w:rFonts w:ascii="Source Sans Pro Light" w:hAnsi="Source Sans Pro Light"/>
        <w:noProof/>
        <w:sz w:val="21"/>
        <w:szCs w:val="21"/>
      </w:rPr>
      <w:drawing>
        <wp:anchor distT="0" distB="0" distL="114300" distR="114300" simplePos="0" relativeHeight="251658251" behindDoc="0" locked="0" layoutInCell="1" allowOverlap="1" wp14:anchorId="45CF1541" wp14:editId="6E9AB2A9">
          <wp:simplePos x="0" y="0"/>
          <wp:positionH relativeFrom="column">
            <wp:posOffset>4316730</wp:posOffset>
          </wp:positionH>
          <wp:positionV relativeFrom="paragraph">
            <wp:posOffset>-373265</wp:posOffset>
          </wp:positionV>
          <wp:extent cx="1397000" cy="727075"/>
          <wp:effectExtent l="0" t="0" r="0" b="0"/>
          <wp:wrapNone/>
          <wp:docPr id="429725327" name="Billede 1" descr="Et billede, der indeholder skærmbillede, Font/skrifttype, Rektangel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03898" name="Billede 1" descr="Et billede, der indeholder skærmbillede, Font/skrifttype, Rektangel,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D5A05" w14:textId="77777777" w:rsidR="00904AA8" w:rsidRDefault="00904AA8" w:rsidP="00055753">
      <w:pPr>
        <w:spacing w:after="0"/>
      </w:pPr>
      <w:r>
        <w:separator/>
      </w:r>
    </w:p>
  </w:footnote>
  <w:footnote w:type="continuationSeparator" w:id="0">
    <w:p w14:paraId="7E826B69" w14:textId="77777777" w:rsidR="00904AA8" w:rsidRDefault="00904AA8" w:rsidP="00055753">
      <w:pPr>
        <w:spacing w:after="0"/>
      </w:pPr>
      <w:r>
        <w:continuationSeparator/>
      </w:r>
    </w:p>
  </w:footnote>
  <w:footnote w:type="continuationNotice" w:id="1">
    <w:p w14:paraId="2A5BDC91" w14:textId="77777777" w:rsidR="00AC59B6" w:rsidRDefault="00AC59B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742F" w14:textId="77777777" w:rsidR="00AA301E" w:rsidRPr="00896811" w:rsidRDefault="00FD02BB" w:rsidP="008968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AFCD0D1" wp14:editId="446B6C41">
              <wp:simplePos x="0" y="0"/>
              <wp:positionH relativeFrom="column">
                <wp:posOffset>-119659</wp:posOffset>
              </wp:positionH>
              <wp:positionV relativeFrom="paragraph">
                <wp:posOffset>-635</wp:posOffset>
              </wp:positionV>
              <wp:extent cx="2743200" cy="573316"/>
              <wp:effectExtent l="0" t="0" r="0" b="0"/>
              <wp:wrapNone/>
              <wp:docPr id="727051389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57331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2D2F0" w14:textId="77777777" w:rsidR="00FD02BB" w:rsidRPr="00613017" w:rsidRDefault="00FD02BB" w:rsidP="00FD02B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613017">
                            <w:rPr>
                              <w:b/>
                              <w:bCs/>
                              <w:color w:val="FFFFFF" w:themeColor="background1"/>
                            </w:rPr>
                            <w:t>Version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1.0</w:t>
                          </w:r>
                        </w:p>
                        <w:p w14:paraId="6E9305AB" w14:textId="77777777" w:rsidR="00FD02BB" w:rsidRPr="008475AB" w:rsidRDefault="00FD02BB" w:rsidP="00FD02B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Publiceret d. 13.12.2024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3CF76FB8">
            <v:shapetype id="_x0000_t202" coordsize="21600,21600" o:spt="202" path="m,l,21600r21600,l21600,xe" w14:anchorId="5AFCD0D1">
              <v:stroke joinstyle="miter"/>
              <v:path gradientshapeok="t" o:connecttype="rect"/>
            </v:shapetype>
            <v:shape id="Tekstfelt 4" style="position:absolute;margin-left:-9.4pt;margin-top:-.05pt;width:3in;height:45.1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">
              <v:textbox>
                <w:txbxContent>
                  <w:p w:rsidRPr="00613017" w:rsidR="00FD02BB" w:rsidP="00FD02BB" w:rsidRDefault="00FD02BB" w14:paraId="7D791613" w14:textId="77777777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613017">
                      <w:rPr>
                        <w:b/>
                        <w:bCs/>
                        <w:color w:val="FFFFFF" w:themeColor="background1"/>
                      </w:rPr>
                      <w:t>Version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1.0</w:t>
                    </w:r>
                  </w:p>
                  <w:p w:rsidRPr="008475AB" w:rsidR="00FD02BB" w:rsidP="00FD02BB" w:rsidRDefault="00FD02BB" w14:paraId="73BF567B" w14:textId="77777777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Publiceret d. 13.12.2024</w:t>
                    </w:r>
                  </w:p>
                </w:txbxContent>
              </v:textbox>
            </v:shape>
          </w:pict>
        </mc:Fallback>
      </mc:AlternateContent>
    </w:r>
    <w:r w:rsidR="002C11A8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F74546A" wp14:editId="5D78C0EB">
              <wp:simplePos x="0" y="0"/>
              <wp:positionH relativeFrom="column">
                <wp:posOffset>-919511</wp:posOffset>
              </wp:positionH>
              <wp:positionV relativeFrom="paragraph">
                <wp:posOffset>-474794</wp:posOffset>
              </wp:positionV>
              <wp:extent cx="7604760" cy="10793110"/>
              <wp:effectExtent l="0" t="0" r="2540" b="1905"/>
              <wp:wrapNone/>
              <wp:docPr id="2001020671" name="Rektangel 20010206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07931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49ED1F21">
            <v:rect id="Rektangel 2001020671" style="position:absolute;margin-left:-72.4pt;margin-top:-37.4pt;width:598.8pt;height:849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ff4e26 [3208]" stroked="f" strokeweight="1pt" w14:anchorId="272786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C9F9" w14:textId="77777777" w:rsidR="00933710" w:rsidRPr="00AB440C" w:rsidRDefault="00933710" w:rsidP="00933710">
    <w:pPr>
      <w:pStyle w:val="Footer"/>
      <w:rPr>
        <w:i/>
        <w:iCs/>
      </w:rPr>
    </w:pPr>
    <w:fldSimple w:instr="DOCPROPERTY &quot;Organisation&quot; \* MERGEFORMAT">
      <w:r>
        <w:t>&lt;organisation&gt;</w:t>
      </w:r>
    </w:fldSimple>
  </w:p>
  <w:p w14:paraId="4D2F03CC" w14:textId="6BDEE28E" w:rsidR="00896811" w:rsidRPr="00933710" w:rsidRDefault="006200DB" w:rsidP="00933710">
    <w:pPr>
      <w:pStyle w:val="Footer"/>
    </w:pPr>
    <w:r>
      <w:t>O</w:t>
    </w:r>
    <w:r w:rsidR="00933710" w:rsidRPr="006E1A32">
      <w:t>T-</w:t>
    </w:r>
    <w:r w:rsidR="00B0072B">
      <w:t xml:space="preserve">leverandør </w:t>
    </w:r>
    <w:r w:rsidR="00933710">
      <w:t>sikkerhedspol</w:t>
    </w:r>
    <w:r w:rsidR="00B0072B">
      <w:t>itik</w:t>
    </w:r>
    <w:r w:rsidR="00933710" w:rsidRPr="006E1A32">
      <w:t xml:space="preserve"> </w:t>
    </w:r>
    <w:proofErr w:type="spellStart"/>
    <w:r w:rsidR="00933710" w:rsidRPr="006E1A32">
      <w:t>v.</w:t>
    </w:r>
    <w:proofErr w:type="gramStart"/>
    <w:r w:rsidR="00933710" w:rsidRPr="00AB440C">
      <w:rPr>
        <w:highlight w:val="yellow"/>
      </w:rPr>
      <w:t>X.X</w:t>
    </w:r>
    <w:proofErr w:type="spellEnd"/>
    <w:r w:rsidR="00933710">
      <w:tab/>
    </w:r>
    <w:r w:rsidR="00933710">
      <w:tab/>
    </w:r>
    <w:proofErr w:type="spellStart"/>
    <w:r w:rsidR="00933710" w:rsidRPr="00AB440C">
      <w:rPr>
        <w:highlight w:val="yellow"/>
      </w:rPr>
      <w:t>dd.mm.yyyy</w:t>
    </w:r>
    <w:proofErr w:type="spellEnd"/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D7B8" w14:textId="77777777" w:rsidR="00B0072B" w:rsidRPr="00AB440C" w:rsidRDefault="00B0072B" w:rsidP="00B0072B">
    <w:pPr>
      <w:pStyle w:val="Footer"/>
      <w:rPr>
        <w:i/>
        <w:iCs/>
      </w:rPr>
    </w:pPr>
    <w:fldSimple w:instr="DOCPROPERTY &quot;Organisation&quot; \* MERGEFORMAT">
      <w:r>
        <w:t>&lt;organisation&gt;</w:t>
      </w:r>
    </w:fldSimple>
  </w:p>
  <w:p w14:paraId="58B9964C" w14:textId="77CFD2FD" w:rsidR="00B0072B" w:rsidRPr="00933710" w:rsidRDefault="006200DB" w:rsidP="00B0072B">
    <w:pPr>
      <w:pStyle w:val="Footer"/>
    </w:pPr>
    <w:r>
      <w:t>O</w:t>
    </w:r>
    <w:r w:rsidR="00B0072B" w:rsidRPr="006E1A32">
      <w:t>T-</w:t>
    </w:r>
    <w:r w:rsidR="00B0072B">
      <w:t>leverandør sikkerhedspolitik</w:t>
    </w:r>
    <w:r w:rsidR="00B0072B" w:rsidRPr="006E1A32">
      <w:t xml:space="preserve"> </w:t>
    </w:r>
    <w:proofErr w:type="spellStart"/>
    <w:r w:rsidR="00B0072B" w:rsidRPr="006E1A32">
      <w:t>v.</w:t>
    </w:r>
    <w:proofErr w:type="gramStart"/>
    <w:r w:rsidR="00B0072B" w:rsidRPr="00AB440C">
      <w:rPr>
        <w:highlight w:val="yellow"/>
      </w:rPr>
      <w:t>X.X</w:t>
    </w:r>
    <w:proofErr w:type="spellEnd"/>
    <w:r w:rsidR="00B0072B">
      <w:tab/>
    </w:r>
    <w:r w:rsidR="00B0072B">
      <w:tab/>
    </w:r>
    <w:proofErr w:type="spellStart"/>
    <w:r w:rsidR="00B0072B" w:rsidRPr="00AB440C">
      <w:rPr>
        <w:highlight w:val="yellow"/>
      </w:rPr>
      <w:t>dd.mm.yyyy</w:t>
    </w:r>
    <w:proofErr w:type="spellEnd"/>
    <w:proofErr w:type="gramEnd"/>
  </w:p>
  <w:p w14:paraId="7B9F0594" w14:textId="024D5120" w:rsidR="00AE7931" w:rsidRPr="00B0072B" w:rsidRDefault="00AE7931" w:rsidP="00B00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83E"/>
    <w:multiLevelType w:val="hybridMultilevel"/>
    <w:tmpl w:val="7ACC6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13F"/>
    <w:multiLevelType w:val="multilevel"/>
    <w:tmpl w:val="86225786"/>
    <w:styleLink w:val="Aktuellist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65490C"/>
    <w:multiLevelType w:val="multilevel"/>
    <w:tmpl w:val="B1DCCD84"/>
    <w:styleLink w:val="Aktuelliste16"/>
    <w:lvl w:ilvl="0">
      <w:start w:val="1"/>
      <w:numFmt w:val="decimal"/>
      <w:lvlText w:val="%1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12A8723C"/>
    <w:multiLevelType w:val="multilevel"/>
    <w:tmpl w:val="F77CDA82"/>
    <w:styleLink w:val="Aktuelliste7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D5F01"/>
    <w:multiLevelType w:val="multilevel"/>
    <w:tmpl w:val="0792BC5E"/>
    <w:styleLink w:val="Aktuel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770E06"/>
    <w:multiLevelType w:val="multilevel"/>
    <w:tmpl w:val="76A2AF50"/>
    <w:styleLink w:val="Aktuelliste28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139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" w15:restartNumberingAfterBreak="0">
    <w:nsid w:val="16CA0084"/>
    <w:multiLevelType w:val="multilevel"/>
    <w:tmpl w:val="60528D32"/>
    <w:styleLink w:val="Aktuelliste19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7" w15:restartNumberingAfterBreak="0">
    <w:nsid w:val="19B870C6"/>
    <w:multiLevelType w:val="multilevel"/>
    <w:tmpl w:val="5D002F84"/>
    <w:styleLink w:val="Aktuelliste21"/>
    <w:lvl w:ilvl="0">
      <w:start w:val="1"/>
      <w:numFmt w:val="decimal"/>
      <w:lvlText w:val="%1 |"/>
      <w:lvlJc w:val="left"/>
      <w:pPr>
        <w:ind w:left="1191" w:hanging="8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" w15:restartNumberingAfterBreak="0">
    <w:nsid w:val="1A29461C"/>
    <w:multiLevelType w:val="multilevel"/>
    <w:tmpl w:val="49E4317A"/>
    <w:styleLink w:val="Typografi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AA0240F"/>
    <w:multiLevelType w:val="multilevel"/>
    <w:tmpl w:val="5F304DBE"/>
    <w:styleLink w:val="Aktuelliste20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0" w15:restartNumberingAfterBreak="0">
    <w:nsid w:val="213B0232"/>
    <w:multiLevelType w:val="multilevel"/>
    <w:tmpl w:val="35627248"/>
    <w:styleLink w:val="Aktuelliste30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05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1" w15:restartNumberingAfterBreak="0">
    <w:nsid w:val="26540FEE"/>
    <w:multiLevelType w:val="multilevel"/>
    <w:tmpl w:val="022EDD82"/>
    <w:styleLink w:val="Aktuellist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E26" w:themeColor="accent5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27A63952"/>
    <w:multiLevelType w:val="multilevel"/>
    <w:tmpl w:val="1C8C9256"/>
    <w:styleLink w:val="Aktuelliste26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3" w15:restartNumberingAfterBreak="0">
    <w:nsid w:val="28AA33E7"/>
    <w:multiLevelType w:val="multilevel"/>
    <w:tmpl w:val="814CBBAC"/>
    <w:styleLink w:val="Aktuelliste15"/>
    <w:lvl w:ilvl="0">
      <w:start w:val="1"/>
      <w:numFmt w:val="decimal"/>
      <w:lvlText w:val="%1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4" w15:restartNumberingAfterBreak="0">
    <w:nsid w:val="29607263"/>
    <w:multiLevelType w:val="multilevel"/>
    <w:tmpl w:val="04AA2748"/>
    <w:styleLink w:val="Aktuelliste1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8459C6"/>
    <w:multiLevelType w:val="multilevel"/>
    <w:tmpl w:val="20B2AFEE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02B0CD3"/>
    <w:multiLevelType w:val="multilevel"/>
    <w:tmpl w:val="5E86C4EA"/>
    <w:styleLink w:val="Typografi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2913"/>
    <w:multiLevelType w:val="multilevel"/>
    <w:tmpl w:val="C61A661C"/>
    <w:lvl w:ilvl="0">
      <w:start w:val="1"/>
      <w:numFmt w:val="decimal"/>
      <w:pStyle w:val="Heading1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8" w15:restartNumberingAfterBreak="0">
    <w:nsid w:val="353977D9"/>
    <w:multiLevelType w:val="multilevel"/>
    <w:tmpl w:val="C36CBA80"/>
    <w:styleLink w:val="Aktuelliste14"/>
    <w:lvl w:ilvl="0">
      <w:start w:val="1"/>
      <w:numFmt w:val="decimal"/>
      <w:lvlText w:val="%1"/>
      <w:lvlJc w:val="left"/>
      <w:pPr>
        <w:ind w:left="92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9" w15:restartNumberingAfterBreak="0">
    <w:nsid w:val="355672F2"/>
    <w:multiLevelType w:val="multilevel"/>
    <w:tmpl w:val="09287F9A"/>
    <w:styleLink w:val="Aktuelliste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E26" w:themeColor="accent5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0" w15:restartNumberingAfterBreak="0">
    <w:nsid w:val="385E38F7"/>
    <w:multiLevelType w:val="multilevel"/>
    <w:tmpl w:val="60089462"/>
    <w:styleLink w:val="Aktuelliste24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1" w15:restartNumberingAfterBreak="0">
    <w:nsid w:val="3DDC589F"/>
    <w:multiLevelType w:val="multilevel"/>
    <w:tmpl w:val="0406001D"/>
    <w:styleLink w:val="Aktuel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184208"/>
    <w:multiLevelType w:val="multilevel"/>
    <w:tmpl w:val="9EEAE9C0"/>
    <w:styleLink w:val="Aktuelliste1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10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11705D"/>
    <w:multiLevelType w:val="multilevel"/>
    <w:tmpl w:val="9C2497E0"/>
    <w:styleLink w:val="Aktuelliste27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34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4" w15:restartNumberingAfterBreak="0">
    <w:nsid w:val="44D727FE"/>
    <w:multiLevelType w:val="multilevel"/>
    <w:tmpl w:val="C3A2D96E"/>
    <w:styleLink w:val="Aktuelliste29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66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460B63F7"/>
    <w:multiLevelType w:val="multilevel"/>
    <w:tmpl w:val="EC4A558A"/>
    <w:styleLink w:val="Aktuelliste23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6" w15:restartNumberingAfterBreak="0">
    <w:nsid w:val="4AFD21DE"/>
    <w:multiLevelType w:val="hybridMultilevel"/>
    <w:tmpl w:val="D1680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04372"/>
    <w:multiLevelType w:val="multilevel"/>
    <w:tmpl w:val="1BF4CD9E"/>
    <w:styleLink w:val="Aktuelliste25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8" w15:restartNumberingAfterBreak="0">
    <w:nsid w:val="585C1246"/>
    <w:multiLevelType w:val="multilevel"/>
    <w:tmpl w:val="D9008AE4"/>
    <w:styleLink w:val="Aktuelliste31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9" w15:restartNumberingAfterBreak="0">
    <w:nsid w:val="58F44710"/>
    <w:multiLevelType w:val="multilevel"/>
    <w:tmpl w:val="76A404E6"/>
    <w:styleLink w:val="Aktuelliste1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D561B5"/>
    <w:multiLevelType w:val="hybridMultilevel"/>
    <w:tmpl w:val="6ABAF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C6D97"/>
    <w:multiLevelType w:val="multilevel"/>
    <w:tmpl w:val="EEDC3006"/>
    <w:styleLink w:val="Aktuelliste17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2" w15:restartNumberingAfterBreak="0">
    <w:nsid w:val="5E441ED6"/>
    <w:multiLevelType w:val="multilevel"/>
    <w:tmpl w:val="612A0CF0"/>
    <w:styleLink w:val="Aktuelliste6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1865F8"/>
    <w:multiLevelType w:val="multilevel"/>
    <w:tmpl w:val="A544C6FA"/>
    <w:styleLink w:val="Aktuelliste5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29C4796"/>
    <w:multiLevelType w:val="multilevel"/>
    <w:tmpl w:val="0E24BFD0"/>
    <w:styleLink w:val="Aktuellist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672B6A"/>
    <w:multiLevelType w:val="multilevel"/>
    <w:tmpl w:val="C4105762"/>
    <w:styleLink w:val="Aktuelliste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597073"/>
    <w:multiLevelType w:val="multilevel"/>
    <w:tmpl w:val="749CE068"/>
    <w:styleLink w:val="Aktuelliste9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9D43CCF"/>
    <w:multiLevelType w:val="multilevel"/>
    <w:tmpl w:val="868883DA"/>
    <w:styleLink w:val="Aktuelliste13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625950"/>
    <w:multiLevelType w:val="multilevel"/>
    <w:tmpl w:val="6D54A5EC"/>
    <w:styleLink w:val="Aktuelliste18"/>
    <w:lvl w:ilvl="0">
      <w:start w:val="1"/>
      <w:numFmt w:val="decimal"/>
      <w:lvlText w:val="%1 |"/>
      <w:lvlJc w:val="left"/>
      <w:pPr>
        <w:ind w:left="1304" w:hanging="9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9" w15:restartNumberingAfterBreak="0">
    <w:nsid w:val="70427038"/>
    <w:multiLevelType w:val="multilevel"/>
    <w:tmpl w:val="D9008AE4"/>
    <w:styleLink w:val="Aktuelliste32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0" w15:restartNumberingAfterBreak="0">
    <w:nsid w:val="709C6859"/>
    <w:multiLevelType w:val="multilevel"/>
    <w:tmpl w:val="29620164"/>
    <w:styleLink w:val="Aktuellist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C1D4B1B"/>
    <w:multiLevelType w:val="hybridMultilevel"/>
    <w:tmpl w:val="1D5A5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E617B"/>
    <w:multiLevelType w:val="multilevel"/>
    <w:tmpl w:val="39E44A58"/>
    <w:styleLink w:val="Aktuelliste22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 w16cid:durableId="2092044943">
    <w:abstractNumId w:val="21"/>
  </w:num>
  <w:num w:numId="2" w16cid:durableId="158160875">
    <w:abstractNumId w:val="1"/>
  </w:num>
  <w:num w:numId="3" w16cid:durableId="108166717">
    <w:abstractNumId w:val="4"/>
  </w:num>
  <w:num w:numId="4" w16cid:durableId="1763719040">
    <w:abstractNumId w:val="40"/>
  </w:num>
  <w:num w:numId="5" w16cid:durableId="572786552">
    <w:abstractNumId w:val="33"/>
  </w:num>
  <w:num w:numId="6" w16cid:durableId="516240913">
    <w:abstractNumId w:val="32"/>
  </w:num>
  <w:num w:numId="7" w16cid:durableId="1154876992">
    <w:abstractNumId w:val="3"/>
  </w:num>
  <w:num w:numId="8" w16cid:durableId="416249103">
    <w:abstractNumId w:val="34"/>
  </w:num>
  <w:num w:numId="9" w16cid:durableId="1280526582">
    <w:abstractNumId w:val="36"/>
  </w:num>
  <w:num w:numId="10" w16cid:durableId="2018195278">
    <w:abstractNumId w:val="29"/>
  </w:num>
  <w:num w:numId="11" w16cid:durableId="68694611">
    <w:abstractNumId w:val="14"/>
  </w:num>
  <w:num w:numId="12" w16cid:durableId="4211348">
    <w:abstractNumId w:val="22"/>
  </w:num>
  <w:num w:numId="13" w16cid:durableId="227884211">
    <w:abstractNumId w:val="37"/>
  </w:num>
  <w:num w:numId="14" w16cid:durableId="178279265">
    <w:abstractNumId w:val="18"/>
  </w:num>
  <w:num w:numId="15" w16cid:durableId="1730687059">
    <w:abstractNumId w:val="13"/>
  </w:num>
  <w:num w:numId="16" w16cid:durableId="136143913">
    <w:abstractNumId w:val="2"/>
  </w:num>
  <w:num w:numId="17" w16cid:durableId="157693453">
    <w:abstractNumId w:val="31"/>
  </w:num>
  <w:num w:numId="18" w16cid:durableId="733889391">
    <w:abstractNumId w:val="38"/>
  </w:num>
  <w:num w:numId="19" w16cid:durableId="142082861">
    <w:abstractNumId w:val="6"/>
  </w:num>
  <w:num w:numId="20" w16cid:durableId="402920015">
    <w:abstractNumId w:val="9"/>
  </w:num>
  <w:num w:numId="21" w16cid:durableId="661080173">
    <w:abstractNumId w:val="7"/>
  </w:num>
  <w:num w:numId="22" w16cid:durableId="90854511">
    <w:abstractNumId w:val="42"/>
  </w:num>
  <w:num w:numId="23" w16cid:durableId="1135414897">
    <w:abstractNumId w:val="25"/>
  </w:num>
  <w:num w:numId="24" w16cid:durableId="547306070">
    <w:abstractNumId w:val="20"/>
  </w:num>
  <w:num w:numId="25" w16cid:durableId="942349021">
    <w:abstractNumId w:val="27"/>
  </w:num>
  <w:num w:numId="26" w16cid:durableId="1055474882">
    <w:abstractNumId w:val="12"/>
  </w:num>
  <w:num w:numId="27" w16cid:durableId="23016755">
    <w:abstractNumId w:val="17"/>
  </w:num>
  <w:num w:numId="28" w16cid:durableId="1565986123">
    <w:abstractNumId w:val="23"/>
  </w:num>
  <w:num w:numId="29" w16cid:durableId="741609772">
    <w:abstractNumId w:val="5"/>
  </w:num>
  <w:num w:numId="30" w16cid:durableId="1817645512">
    <w:abstractNumId w:val="24"/>
  </w:num>
  <w:num w:numId="31" w16cid:durableId="1954943225">
    <w:abstractNumId w:val="10"/>
  </w:num>
  <w:num w:numId="32" w16cid:durableId="1232153335">
    <w:abstractNumId w:val="28"/>
  </w:num>
  <w:num w:numId="33" w16cid:durableId="1899439350">
    <w:abstractNumId w:val="39"/>
  </w:num>
  <w:num w:numId="34" w16cid:durableId="1024594199">
    <w:abstractNumId w:val="16"/>
  </w:num>
  <w:num w:numId="35" w16cid:durableId="1683701543">
    <w:abstractNumId w:val="8"/>
  </w:num>
  <w:num w:numId="36" w16cid:durableId="1491676195">
    <w:abstractNumId w:val="11"/>
  </w:num>
  <w:num w:numId="37" w16cid:durableId="878276394">
    <w:abstractNumId w:val="35"/>
  </w:num>
  <w:num w:numId="38" w16cid:durableId="1978411491">
    <w:abstractNumId w:val="19"/>
  </w:num>
  <w:num w:numId="39" w16cid:durableId="1408914484">
    <w:abstractNumId w:val="15"/>
  </w:num>
  <w:num w:numId="40" w16cid:durableId="531841777">
    <w:abstractNumId w:val="30"/>
  </w:num>
  <w:num w:numId="41" w16cid:durableId="5755521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54812240">
    <w:abstractNumId w:val="26"/>
  </w:num>
  <w:num w:numId="43" w16cid:durableId="1814560843">
    <w:abstractNumId w:val="41"/>
  </w:num>
  <w:num w:numId="44" w16cid:durableId="629290781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C9"/>
    <w:rsid w:val="00002374"/>
    <w:rsid w:val="00002763"/>
    <w:rsid w:val="00007693"/>
    <w:rsid w:val="0001489F"/>
    <w:rsid w:val="00023A4E"/>
    <w:rsid w:val="00023C39"/>
    <w:rsid w:val="000309B4"/>
    <w:rsid w:val="000310F7"/>
    <w:rsid w:val="0004074F"/>
    <w:rsid w:val="00055753"/>
    <w:rsid w:val="00060875"/>
    <w:rsid w:val="00077F88"/>
    <w:rsid w:val="00090815"/>
    <w:rsid w:val="000A0384"/>
    <w:rsid w:val="000A0647"/>
    <w:rsid w:val="000A0963"/>
    <w:rsid w:val="000A4D1B"/>
    <w:rsid w:val="000A5FB3"/>
    <w:rsid w:val="000B549D"/>
    <w:rsid w:val="000E77CF"/>
    <w:rsid w:val="000F7FBC"/>
    <w:rsid w:val="00101067"/>
    <w:rsid w:val="00107AAF"/>
    <w:rsid w:val="00112776"/>
    <w:rsid w:val="00117699"/>
    <w:rsid w:val="00134189"/>
    <w:rsid w:val="00136BD8"/>
    <w:rsid w:val="00145309"/>
    <w:rsid w:val="00160F0E"/>
    <w:rsid w:val="00164443"/>
    <w:rsid w:val="00171D75"/>
    <w:rsid w:val="00173735"/>
    <w:rsid w:val="00174BF4"/>
    <w:rsid w:val="00177799"/>
    <w:rsid w:val="00192DCE"/>
    <w:rsid w:val="00196A88"/>
    <w:rsid w:val="001B06EF"/>
    <w:rsid w:val="001C6FE7"/>
    <w:rsid w:val="001E4F82"/>
    <w:rsid w:val="001F7C9F"/>
    <w:rsid w:val="002005BD"/>
    <w:rsid w:val="00210311"/>
    <w:rsid w:val="00232649"/>
    <w:rsid w:val="00233B34"/>
    <w:rsid w:val="00234934"/>
    <w:rsid w:val="00251E23"/>
    <w:rsid w:val="00252531"/>
    <w:rsid w:val="00256A47"/>
    <w:rsid w:val="00264725"/>
    <w:rsid w:val="00271ECB"/>
    <w:rsid w:val="00286E64"/>
    <w:rsid w:val="00287939"/>
    <w:rsid w:val="00292AC0"/>
    <w:rsid w:val="0029413B"/>
    <w:rsid w:val="002A7D6F"/>
    <w:rsid w:val="002B668D"/>
    <w:rsid w:val="002B7D84"/>
    <w:rsid w:val="002C11A8"/>
    <w:rsid w:val="002C152D"/>
    <w:rsid w:val="002C3F35"/>
    <w:rsid w:val="002D52E2"/>
    <w:rsid w:val="002D5FBB"/>
    <w:rsid w:val="002E5134"/>
    <w:rsid w:val="002E585A"/>
    <w:rsid w:val="002E743A"/>
    <w:rsid w:val="002F1F29"/>
    <w:rsid w:val="002F2ED0"/>
    <w:rsid w:val="002F5274"/>
    <w:rsid w:val="00300AE4"/>
    <w:rsid w:val="00302BC0"/>
    <w:rsid w:val="00304D9D"/>
    <w:rsid w:val="003055F9"/>
    <w:rsid w:val="00310FE3"/>
    <w:rsid w:val="00314533"/>
    <w:rsid w:val="0032308E"/>
    <w:rsid w:val="00335C1E"/>
    <w:rsid w:val="00345EE3"/>
    <w:rsid w:val="00352B0F"/>
    <w:rsid w:val="0035498A"/>
    <w:rsid w:val="00362144"/>
    <w:rsid w:val="00372CF3"/>
    <w:rsid w:val="00382473"/>
    <w:rsid w:val="00397783"/>
    <w:rsid w:val="003B1318"/>
    <w:rsid w:val="003C097A"/>
    <w:rsid w:val="003C7C06"/>
    <w:rsid w:val="003E1605"/>
    <w:rsid w:val="003E697E"/>
    <w:rsid w:val="003F1413"/>
    <w:rsid w:val="003F16DE"/>
    <w:rsid w:val="003F4C9A"/>
    <w:rsid w:val="004051F7"/>
    <w:rsid w:val="004165BB"/>
    <w:rsid w:val="00424B06"/>
    <w:rsid w:val="00425321"/>
    <w:rsid w:val="00425DA9"/>
    <w:rsid w:val="00427FAE"/>
    <w:rsid w:val="00430CA0"/>
    <w:rsid w:val="00440310"/>
    <w:rsid w:val="00441CE8"/>
    <w:rsid w:val="00445040"/>
    <w:rsid w:val="0047439D"/>
    <w:rsid w:val="004801F3"/>
    <w:rsid w:val="00490C53"/>
    <w:rsid w:val="00492244"/>
    <w:rsid w:val="00493063"/>
    <w:rsid w:val="004B65FE"/>
    <w:rsid w:val="004C15D1"/>
    <w:rsid w:val="004C44A1"/>
    <w:rsid w:val="004C747C"/>
    <w:rsid w:val="004D558D"/>
    <w:rsid w:val="004D58F3"/>
    <w:rsid w:val="004E6077"/>
    <w:rsid w:val="004F678D"/>
    <w:rsid w:val="005024F6"/>
    <w:rsid w:val="0051183D"/>
    <w:rsid w:val="005343D6"/>
    <w:rsid w:val="0053667A"/>
    <w:rsid w:val="005459F3"/>
    <w:rsid w:val="0055543A"/>
    <w:rsid w:val="00562E60"/>
    <w:rsid w:val="005630C8"/>
    <w:rsid w:val="00575297"/>
    <w:rsid w:val="00580A69"/>
    <w:rsid w:val="005A2B0E"/>
    <w:rsid w:val="005A343D"/>
    <w:rsid w:val="005C76F9"/>
    <w:rsid w:val="005E64F6"/>
    <w:rsid w:val="005E7CB0"/>
    <w:rsid w:val="005F1D4A"/>
    <w:rsid w:val="005F360E"/>
    <w:rsid w:val="005F7027"/>
    <w:rsid w:val="00603334"/>
    <w:rsid w:val="00615B3F"/>
    <w:rsid w:val="00616137"/>
    <w:rsid w:val="006200DB"/>
    <w:rsid w:val="00630A87"/>
    <w:rsid w:val="006310B0"/>
    <w:rsid w:val="00647B16"/>
    <w:rsid w:val="00647F06"/>
    <w:rsid w:val="006553A2"/>
    <w:rsid w:val="00664741"/>
    <w:rsid w:val="00664E20"/>
    <w:rsid w:val="00666DFE"/>
    <w:rsid w:val="0067241F"/>
    <w:rsid w:val="00693F7F"/>
    <w:rsid w:val="006B2548"/>
    <w:rsid w:val="006B7C4A"/>
    <w:rsid w:val="006D00AF"/>
    <w:rsid w:val="006D49A8"/>
    <w:rsid w:val="006D56FC"/>
    <w:rsid w:val="006E1525"/>
    <w:rsid w:val="006E36DC"/>
    <w:rsid w:val="006F1143"/>
    <w:rsid w:val="00712893"/>
    <w:rsid w:val="00715684"/>
    <w:rsid w:val="007259E8"/>
    <w:rsid w:val="00726D74"/>
    <w:rsid w:val="007307F1"/>
    <w:rsid w:val="00744E5C"/>
    <w:rsid w:val="00747EFE"/>
    <w:rsid w:val="00750B15"/>
    <w:rsid w:val="00754799"/>
    <w:rsid w:val="00754FF0"/>
    <w:rsid w:val="0076197B"/>
    <w:rsid w:val="007647C5"/>
    <w:rsid w:val="00764DB1"/>
    <w:rsid w:val="007730A3"/>
    <w:rsid w:val="00780565"/>
    <w:rsid w:val="00794031"/>
    <w:rsid w:val="007C0EC4"/>
    <w:rsid w:val="007C6C6C"/>
    <w:rsid w:val="007D59AC"/>
    <w:rsid w:val="007E08A4"/>
    <w:rsid w:val="007E3C33"/>
    <w:rsid w:val="007E6756"/>
    <w:rsid w:val="007F254F"/>
    <w:rsid w:val="007F340C"/>
    <w:rsid w:val="0080147D"/>
    <w:rsid w:val="00801E1F"/>
    <w:rsid w:val="00811C9B"/>
    <w:rsid w:val="008120C4"/>
    <w:rsid w:val="00816330"/>
    <w:rsid w:val="00821685"/>
    <w:rsid w:val="008257F4"/>
    <w:rsid w:val="00826711"/>
    <w:rsid w:val="00826D03"/>
    <w:rsid w:val="00833E36"/>
    <w:rsid w:val="00834808"/>
    <w:rsid w:val="00836B57"/>
    <w:rsid w:val="00842B44"/>
    <w:rsid w:val="00846018"/>
    <w:rsid w:val="00846A70"/>
    <w:rsid w:val="00865F4A"/>
    <w:rsid w:val="0086779B"/>
    <w:rsid w:val="008772A6"/>
    <w:rsid w:val="00886985"/>
    <w:rsid w:val="00896811"/>
    <w:rsid w:val="008A03A0"/>
    <w:rsid w:val="008A3CB6"/>
    <w:rsid w:val="008B4AEB"/>
    <w:rsid w:val="008B70A2"/>
    <w:rsid w:val="008C0857"/>
    <w:rsid w:val="008C1FD3"/>
    <w:rsid w:val="008D1161"/>
    <w:rsid w:val="008D7881"/>
    <w:rsid w:val="00904AA8"/>
    <w:rsid w:val="00931384"/>
    <w:rsid w:val="00933710"/>
    <w:rsid w:val="00933873"/>
    <w:rsid w:val="00944A6D"/>
    <w:rsid w:val="00947A41"/>
    <w:rsid w:val="00957C5E"/>
    <w:rsid w:val="00962D02"/>
    <w:rsid w:val="009630B5"/>
    <w:rsid w:val="009923F8"/>
    <w:rsid w:val="00994B4A"/>
    <w:rsid w:val="009961A4"/>
    <w:rsid w:val="009A5B45"/>
    <w:rsid w:val="009A6A93"/>
    <w:rsid w:val="009C12B8"/>
    <w:rsid w:val="009C29E4"/>
    <w:rsid w:val="009D09EE"/>
    <w:rsid w:val="009F074F"/>
    <w:rsid w:val="009F152A"/>
    <w:rsid w:val="00A05207"/>
    <w:rsid w:val="00A16AF1"/>
    <w:rsid w:val="00A17D47"/>
    <w:rsid w:val="00A236A0"/>
    <w:rsid w:val="00A26E42"/>
    <w:rsid w:val="00A27CE8"/>
    <w:rsid w:val="00A37777"/>
    <w:rsid w:val="00A45090"/>
    <w:rsid w:val="00A7491F"/>
    <w:rsid w:val="00A817FE"/>
    <w:rsid w:val="00A83FD6"/>
    <w:rsid w:val="00A91A58"/>
    <w:rsid w:val="00A91F40"/>
    <w:rsid w:val="00A96321"/>
    <w:rsid w:val="00AA1859"/>
    <w:rsid w:val="00AA2706"/>
    <w:rsid w:val="00AA301E"/>
    <w:rsid w:val="00AA70A5"/>
    <w:rsid w:val="00AB2487"/>
    <w:rsid w:val="00AC2315"/>
    <w:rsid w:val="00AC59B6"/>
    <w:rsid w:val="00AD203B"/>
    <w:rsid w:val="00AD3087"/>
    <w:rsid w:val="00AE3087"/>
    <w:rsid w:val="00AE560B"/>
    <w:rsid w:val="00AE6F64"/>
    <w:rsid w:val="00AE7931"/>
    <w:rsid w:val="00AF79E1"/>
    <w:rsid w:val="00B00484"/>
    <w:rsid w:val="00B0072B"/>
    <w:rsid w:val="00B01678"/>
    <w:rsid w:val="00B60286"/>
    <w:rsid w:val="00B90931"/>
    <w:rsid w:val="00BA0A96"/>
    <w:rsid w:val="00BA2BBD"/>
    <w:rsid w:val="00BB063B"/>
    <w:rsid w:val="00BB0A1D"/>
    <w:rsid w:val="00BB1CEE"/>
    <w:rsid w:val="00BC6AA0"/>
    <w:rsid w:val="00BD45DD"/>
    <w:rsid w:val="00BD7F35"/>
    <w:rsid w:val="00C00F39"/>
    <w:rsid w:val="00C16789"/>
    <w:rsid w:val="00C256D8"/>
    <w:rsid w:val="00C270FA"/>
    <w:rsid w:val="00C301CA"/>
    <w:rsid w:val="00C369D2"/>
    <w:rsid w:val="00C37869"/>
    <w:rsid w:val="00C37F26"/>
    <w:rsid w:val="00C41E79"/>
    <w:rsid w:val="00C74C68"/>
    <w:rsid w:val="00C77824"/>
    <w:rsid w:val="00C778FD"/>
    <w:rsid w:val="00C8329B"/>
    <w:rsid w:val="00C91F0E"/>
    <w:rsid w:val="00CA1B6D"/>
    <w:rsid w:val="00CB021B"/>
    <w:rsid w:val="00CB5E01"/>
    <w:rsid w:val="00CB6B4C"/>
    <w:rsid w:val="00CD0BAC"/>
    <w:rsid w:val="00CD75C1"/>
    <w:rsid w:val="00CE011D"/>
    <w:rsid w:val="00CE0D06"/>
    <w:rsid w:val="00CF32C4"/>
    <w:rsid w:val="00CF6698"/>
    <w:rsid w:val="00D074EF"/>
    <w:rsid w:val="00D16B6E"/>
    <w:rsid w:val="00D21055"/>
    <w:rsid w:val="00D21FF0"/>
    <w:rsid w:val="00D34E6C"/>
    <w:rsid w:val="00D620CC"/>
    <w:rsid w:val="00D65020"/>
    <w:rsid w:val="00D952C1"/>
    <w:rsid w:val="00D965C9"/>
    <w:rsid w:val="00DA2D53"/>
    <w:rsid w:val="00DA422D"/>
    <w:rsid w:val="00DB6682"/>
    <w:rsid w:val="00DC3163"/>
    <w:rsid w:val="00DE0337"/>
    <w:rsid w:val="00DE12F5"/>
    <w:rsid w:val="00DE3C34"/>
    <w:rsid w:val="00DE40B1"/>
    <w:rsid w:val="00DE5ACC"/>
    <w:rsid w:val="00DE6785"/>
    <w:rsid w:val="00DF3624"/>
    <w:rsid w:val="00E00DF6"/>
    <w:rsid w:val="00E037CB"/>
    <w:rsid w:val="00E2282A"/>
    <w:rsid w:val="00E64CE5"/>
    <w:rsid w:val="00E6752F"/>
    <w:rsid w:val="00E75301"/>
    <w:rsid w:val="00E75399"/>
    <w:rsid w:val="00E778BB"/>
    <w:rsid w:val="00E86E6A"/>
    <w:rsid w:val="00E93A84"/>
    <w:rsid w:val="00EA324F"/>
    <w:rsid w:val="00EA4825"/>
    <w:rsid w:val="00EB73E7"/>
    <w:rsid w:val="00EC13DC"/>
    <w:rsid w:val="00EE26DA"/>
    <w:rsid w:val="00EE7F44"/>
    <w:rsid w:val="00EF6583"/>
    <w:rsid w:val="00F02FB2"/>
    <w:rsid w:val="00F043E5"/>
    <w:rsid w:val="00F21EF1"/>
    <w:rsid w:val="00F26C86"/>
    <w:rsid w:val="00F30922"/>
    <w:rsid w:val="00F31B43"/>
    <w:rsid w:val="00F56585"/>
    <w:rsid w:val="00F742D3"/>
    <w:rsid w:val="00F82017"/>
    <w:rsid w:val="00F953DF"/>
    <w:rsid w:val="00FC2430"/>
    <w:rsid w:val="00FC5391"/>
    <w:rsid w:val="00FD02BB"/>
    <w:rsid w:val="00FD1B61"/>
    <w:rsid w:val="00FD389C"/>
    <w:rsid w:val="00FD479E"/>
    <w:rsid w:val="00FD5402"/>
    <w:rsid w:val="00FE4CDB"/>
    <w:rsid w:val="00FE500F"/>
    <w:rsid w:val="4B989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74F0B"/>
  <w15:chartTrackingRefBased/>
  <w15:docId w15:val="{935C8BBA-C887-4AD9-A4B9-2005B70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5A"/>
    <w:pPr>
      <w:spacing w:after="240"/>
    </w:pPr>
    <w:rPr>
      <w:rFonts w:ascii="Source Serif Pro Light" w:hAnsi="Source Serif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A93"/>
    <w:pPr>
      <w:keepNext/>
      <w:numPr>
        <w:numId w:val="27"/>
      </w:numPr>
      <w:spacing w:before="600"/>
      <w:ind w:left="1242" w:hanging="885"/>
      <w:outlineLvl w:val="0"/>
    </w:pPr>
    <w:rPr>
      <w:rFonts w:ascii="Source Sans Pro" w:hAnsi="Source Sans Pro" w:cs="Times New Roman (Brødtekst CS)"/>
      <w:caps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A93"/>
    <w:pPr>
      <w:keepNext/>
      <w:keepLines/>
      <w:numPr>
        <w:ilvl w:val="1"/>
        <w:numId w:val="27"/>
      </w:numPr>
      <w:spacing w:before="360" w:after="160"/>
      <w:outlineLvl w:val="1"/>
    </w:pPr>
    <w:rPr>
      <w:rFonts w:ascii="Source Sans Pro" w:eastAsiaTheme="majorEastAsia" w:hAnsi="Source Sans Pro" w:cs="Times New Roman (Overskrifter C"/>
      <w:cap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A93"/>
    <w:pPr>
      <w:keepNext/>
      <w:keepLines/>
      <w:numPr>
        <w:ilvl w:val="2"/>
        <w:numId w:val="27"/>
      </w:numPr>
      <w:spacing w:after="120"/>
      <w:outlineLvl w:val="2"/>
    </w:pPr>
    <w:rPr>
      <w:rFonts w:ascii="Source Sans Pro" w:eastAsiaTheme="majorEastAsia" w:hAnsi="Source Sans Pro" w:cs="Times New Roman (Overskrifter C"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75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3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46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3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2F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3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3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3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</w:style>
  <w:style w:type="table" w:styleId="GridTable2-Accent3">
    <w:name w:val="Grid Table 2 Accent 3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A9D7E9" w:themeColor="accent3" w:themeTint="99"/>
        <w:bottom w:val="single" w:sz="2" w:space="0" w:color="A9D7E9" w:themeColor="accent3" w:themeTint="99"/>
        <w:insideH w:val="single" w:sz="2" w:space="0" w:color="A9D7E9" w:themeColor="accent3" w:themeTint="99"/>
        <w:insideV w:val="single" w:sz="2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D7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ridTable5Dark-Accent4">
    <w:name w:val="Grid Table 5 Dark Accent 4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band1Vert">
      <w:tblPr/>
      <w:tcPr>
        <w:shd w:val="clear" w:color="auto" w:fill="FFE69A" w:themeFill="accent4" w:themeFillTint="66"/>
      </w:tcPr>
    </w:tblStylePr>
    <w:tblStylePr w:type="band1Horz">
      <w:tblPr/>
      <w:tcPr>
        <w:shd w:val="clear" w:color="auto" w:fill="FFE69A" w:themeFill="accent4" w:themeFillTint="6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A6A93"/>
    <w:pPr>
      <w:spacing w:after="0"/>
    </w:pPr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A6A93"/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9A6A93"/>
    <w:rPr>
      <w:rFonts w:ascii="Source Sans Pro" w:hAnsi="Source Sans Pro" w:cs="Times New Roman (Brødtekst CS)"/>
      <w:caps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9A6A93"/>
    <w:rPr>
      <w:rFonts w:ascii="Source Sans Pro" w:eastAsiaTheme="majorEastAsia" w:hAnsi="Source Sans Pro" w:cs="Times New Roman (Overskrifter C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A6A93"/>
    <w:rPr>
      <w:rFonts w:ascii="Source Sans Pro" w:eastAsiaTheme="majorEastAsia" w:hAnsi="Source Sans Pro" w:cs="Times New Roman (Overskrifter C"/>
      <w:caps/>
    </w:rPr>
  </w:style>
  <w:style w:type="paragraph" w:customStyle="1" w:styleId="Afsnit1">
    <w:name w:val="Afsnit 1"/>
    <w:basedOn w:val="Normal"/>
    <w:qFormat/>
    <w:rsid w:val="009A6A93"/>
    <w:pPr>
      <w:spacing w:after="0"/>
    </w:pPr>
    <w:rPr>
      <w:rFonts w:ascii="Source Sans Pro" w:hAnsi="Source Sans Pro" w:cs="Times New Roman (Brødtekst CS)"/>
      <w:caps/>
      <w:sz w:val="54"/>
      <w:szCs w:val="54"/>
    </w:rPr>
  </w:style>
  <w:style w:type="paragraph" w:customStyle="1" w:styleId="Afsnit2">
    <w:name w:val="Afsnit 2"/>
    <w:basedOn w:val="Normal"/>
    <w:next w:val="Normal"/>
    <w:qFormat/>
    <w:rsid w:val="009A6A93"/>
    <w:pPr>
      <w:spacing w:before="360"/>
    </w:pPr>
    <w:rPr>
      <w:rFonts w:ascii="Source Sans Pro" w:hAnsi="Source Sans Pro" w:cs="Times New Roman (Brødtekst CS)"/>
      <w:caps/>
      <w:sz w:val="36"/>
    </w:rPr>
  </w:style>
  <w:style w:type="character" w:styleId="SubtleEmphasis">
    <w:name w:val="Subtle Emphasis"/>
    <w:basedOn w:val="DefaultParagraphFont"/>
    <w:uiPriority w:val="19"/>
    <w:qFormat/>
    <w:rsid w:val="005343D6"/>
    <w:rPr>
      <w:i/>
      <w:iCs/>
      <w:color w:val="545454" w:themeColor="text1" w:themeTint="BF"/>
    </w:rPr>
  </w:style>
  <w:style w:type="character" w:styleId="Emphasis">
    <w:name w:val="Emphasis"/>
    <w:basedOn w:val="DefaultParagraphFont"/>
    <w:uiPriority w:val="20"/>
    <w:qFormat/>
    <w:rsid w:val="008A3CB6"/>
    <w:rPr>
      <w:rFonts w:ascii="Source Serif Pro Semibold" w:hAnsi="Source Serif Pro Semibold"/>
      <w:b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580A69"/>
    <w:rPr>
      <w:rFonts w:ascii="Source Serif Pro Semibold" w:hAnsi="Source Serif Pro Semibold"/>
      <w:b/>
      <w:i w:val="0"/>
      <w:iCs/>
      <w:color w:val="FF4E26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EE26DA"/>
    <w:pPr>
      <w:ind w:left="862" w:right="862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26DA"/>
    <w:rPr>
      <w:rFonts w:ascii="Source Serif Pro Light" w:hAnsi="Source Serif Pro Light"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F2ED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aps w:val="0"/>
      <w:color w:val="1D4659" w:themeColor="accent1" w:themeShade="BF"/>
      <w:sz w:val="28"/>
      <w:szCs w:val="28"/>
      <w:lang w:eastAsia="da-DK"/>
    </w:rPr>
  </w:style>
  <w:style w:type="character" w:styleId="Hyperlink">
    <w:name w:val="Hyperlink"/>
    <w:basedOn w:val="DefaultParagraphFont"/>
    <w:uiPriority w:val="99"/>
    <w:unhideWhenUsed/>
    <w:rsid w:val="00055753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7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2E585A"/>
    <w:rPr>
      <w:color w:val="AF1500" w:themeColor="accent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753"/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575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753"/>
    <w:rPr>
      <w:rFonts w:ascii="Source Serif Pro Light" w:hAnsi="Source Serif Pro Light"/>
      <w:color w:val="023047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75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A4D1B"/>
    <w:pPr>
      <w:spacing w:after="0"/>
    </w:pPr>
    <w:rPr>
      <w:i/>
      <w:iCs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647F06"/>
    <w:pPr>
      <w:tabs>
        <w:tab w:val="center" w:pos="4819"/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47F06"/>
    <w:rPr>
      <w:rFonts w:ascii="Source Serif Pro Light" w:hAnsi="Source Serif Pro Light"/>
      <w:color w:val="023047" w:themeColor="text2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36B57"/>
  </w:style>
  <w:style w:type="paragraph" w:styleId="Header">
    <w:name w:val="header"/>
    <w:basedOn w:val="Normal"/>
    <w:link w:val="HeaderChar"/>
    <w:uiPriority w:val="99"/>
    <w:unhideWhenUsed/>
    <w:rsid w:val="007C6C6C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6C6C"/>
    <w:rPr>
      <w:rFonts w:ascii="Source Serif Pro Light" w:hAnsi="Source Serif Pro Light"/>
      <w:color w:val="023047" w:themeColor="text2"/>
    </w:rPr>
  </w:style>
  <w:style w:type="table" w:styleId="TableGridLight">
    <w:name w:val="Grid Table Light"/>
    <w:basedOn w:val="TableNormal"/>
    <w:uiPriority w:val="40"/>
    <w:rsid w:val="003F1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</w:style>
  <w:style w:type="table" w:styleId="PlainTable1">
    <w:name w:val="Plain Table 1"/>
    <w:basedOn w:val="TableNormal"/>
    <w:uiPriority w:val="41"/>
    <w:rsid w:val="003F1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F16DE"/>
    <w:tblPr>
      <w:tblStyleRowBandSize w:val="1"/>
      <w:tblStyleColBandSize w:val="1"/>
      <w:tblBorders>
        <w:top w:val="single" w:sz="4" w:space="0" w:color="8D8D8D" w:themeColor="text1" w:themeTint="80"/>
        <w:bottom w:val="single" w:sz="4" w:space="0" w:color="8D8D8D" w:themeColor="text1" w:themeTint="80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2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1Horz">
      <w:tblPr/>
      <w:tcPr>
        <w:tcBorders>
          <w:top w:val="single" w:sz="4" w:space="0" w:color="8D8D8D" w:themeColor="text1" w:themeTint="80"/>
          <w:bottom w:val="single" w:sz="4" w:space="0" w:color="8D8D8D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8D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D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D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D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D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3F16DE"/>
    <w:tblPr>
      <w:tblStyleRowBandSize w:val="1"/>
      <w:tblStyleColBandSize w:val="1"/>
      <w:tblBorders>
        <w:top w:val="single" w:sz="4" w:space="0" w:color="A4A4A4" w:themeColor="text1" w:themeTint="66"/>
        <w:left w:val="single" w:sz="4" w:space="0" w:color="A4A4A4" w:themeColor="text1" w:themeTint="66"/>
        <w:bottom w:val="single" w:sz="4" w:space="0" w:color="A4A4A4" w:themeColor="text1" w:themeTint="66"/>
        <w:right w:val="single" w:sz="4" w:space="0" w:color="A4A4A4" w:themeColor="text1" w:themeTint="66"/>
        <w:insideH w:val="single" w:sz="4" w:space="0" w:color="A4A4A4" w:themeColor="text1" w:themeTint="66"/>
        <w:insideV w:val="single" w:sz="4" w:space="0" w:color="A4A4A4" w:themeColor="tex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F16DE"/>
    <w:tblPr>
      <w:tblStyleRowBandSize w:val="1"/>
      <w:tblStyleColBandSize w:val="1"/>
      <w:tblBorders>
        <w:top w:val="single" w:sz="4" w:space="0" w:color="94C6DC" w:themeColor="accent1" w:themeTint="66"/>
        <w:left w:val="single" w:sz="4" w:space="0" w:color="94C6DC" w:themeColor="accent1" w:themeTint="66"/>
        <w:bottom w:val="single" w:sz="4" w:space="0" w:color="94C6DC" w:themeColor="accent1" w:themeTint="66"/>
        <w:right w:val="single" w:sz="4" w:space="0" w:color="94C6DC" w:themeColor="accent1" w:themeTint="66"/>
        <w:insideH w:val="single" w:sz="4" w:space="0" w:color="94C6DC" w:themeColor="accent1" w:themeTint="66"/>
        <w:insideV w:val="single" w:sz="4" w:space="0" w:color="94C6DC" w:themeColor="accen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B6D2DE" w:themeColor="accent2" w:themeTint="66"/>
        <w:left w:val="single" w:sz="4" w:space="0" w:color="B6D2DE" w:themeColor="accent2" w:themeTint="66"/>
        <w:bottom w:val="single" w:sz="4" w:space="0" w:color="B6D2DE" w:themeColor="accent2" w:themeTint="66"/>
        <w:right w:val="single" w:sz="4" w:space="0" w:color="B6D2DE" w:themeColor="accent2" w:themeTint="66"/>
        <w:insideH w:val="single" w:sz="4" w:space="0" w:color="B6D2DE" w:themeColor="accent2" w:themeTint="66"/>
        <w:insideV w:val="single" w:sz="4" w:space="0" w:color="B6D2DE" w:themeColor="accent2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C6E4F0" w:themeColor="accent3" w:themeTint="66"/>
        <w:left w:val="single" w:sz="4" w:space="0" w:color="C6E4F0" w:themeColor="accent3" w:themeTint="66"/>
        <w:bottom w:val="single" w:sz="4" w:space="0" w:color="C6E4F0" w:themeColor="accent3" w:themeTint="66"/>
        <w:right w:val="single" w:sz="4" w:space="0" w:color="C6E4F0" w:themeColor="accent3" w:themeTint="66"/>
        <w:insideH w:val="single" w:sz="4" w:space="0" w:color="C6E4F0" w:themeColor="accent3" w:themeTint="66"/>
        <w:insideV w:val="single" w:sz="4" w:space="0" w:color="C6E4F0" w:themeColor="accent3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FFE69A" w:themeColor="accent4" w:themeTint="66"/>
        <w:left w:val="single" w:sz="4" w:space="0" w:color="FFE69A" w:themeColor="accent4" w:themeTint="66"/>
        <w:bottom w:val="single" w:sz="4" w:space="0" w:color="FFE69A" w:themeColor="accent4" w:themeTint="66"/>
        <w:right w:val="single" w:sz="4" w:space="0" w:color="FFE69A" w:themeColor="accent4" w:themeTint="66"/>
        <w:insideH w:val="single" w:sz="4" w:space="0" w:color="FFE69A" w:themeColor="accent4" w:themeTint="66"/>
        <w:insideV w:val="single" w:sz="4" w:space="0" w:color="FFE69A" w:themeColor="accent4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FFB8A8" w:themeColor="accent5" w:themeTint="66"/>
        <w:left w:val="single" w:sz="4" w:space="0" w:color="FFB8A8" w:themeColor="accent5" w:themeTint="66"/>
        <w:bottom w:val="single" w:sz="4" w:space="0" w:color="FFB8A8" w:themeColor="accent5" w:themeTint="66"/>
        <w:right w:val="single" w:sz="4" w:space="0" w:color="FFB8A8" w:themeColor="accent5" w:themeTint="66"/>
        <w:insideH w:val="single" w:sz="4" w:space="0" w:color="FFB8A8" w:themeColor="accent5" w:themeTint="66"/>
        <w:insideV w:val="single" w:sz="4" w:space="0" w:color="FFB8A8" w:themeColor="accent5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FF8879" w:themeColor="accent6" w:themeTint="66"/>
        <w:left w:val="single" w:sz="4" w:space="0" w:color="FF8879" w:themeColor="accent6" w:themeTint="66"/>
        <w:bottom w:val="single" w:sz="4" w:space="0" w:color="FF8879" w:themeColor="accent6" w:themeTint="66"/>
        <w:right w:val="single" w:sz="4" w:space="0" w:color="FF8879" w:themeColor="accent6" w:themeTint="66"/>
        <w:insideH w:val="single" w:sz="4" w:space="0" w:color="FF8879" w:themeColor="accent6" w:themeTint="66"/>
        <w:insideV w:val="single" w:sz="4" w:space="0" w:color="FF8879" w:themeColor="accent6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767676" w:themeColor="text1" w:themeTint="99"/>
        <w:bottom w:val="single" w:sz="2" w:space="0" w:color="767676" w:themeColor="text1" w:themeTint="99"/>
        <w:insideH w:val="single" w:sz="2" w:space="0" w:color="767676" w:themeColor="text1" w:themeTint="99"/>
        <w:insideV w:val="single" w:sz="2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676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60AACB" w:themeColor="accent1" w:themeTint="99"/>
        <w:bottom w:val="single" w:sz="2" w:space="0" w:color="60AACB" w:themeColor="accent1" w:themeTint="99"/>
        <w:insideH w:val="single" w:sz="2" w:space="0" w:color="60AACB" w:themeColor="accent1" w:themeTint="99"/>
        <w:insideV w:val="single" w:sz="2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AA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92BCCD" w:themeColor="accent2" w:themeTint="99"/>
        <w:bottom w:val="single" w:sz="2" w:space="0" w:color="92BCCD" w:themeColor="accent2" w:themeTint="99"/>
        <w:insideH w:val="single" w:sz="2" w:space="0" w:color="92BCCD" w:themeColor="accent2" w:themeTint="99"/>
        <w:insideV w:val="single" w:sz="2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BC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FFDA67" w:themeColor="accent4" w:themeTint="99"/>
        <w:bottom w:val="single" w:sz="2" w:space="0" w:color="FFDA67" w:themeColor="accent4" w:themeTint="99"/>
        <w:insideH w:val="single" w:sz="2" w:space="0" w:color="FFDA67" w:themeColor="accent4" w:themeTint="99"/>
        <w:insideV w:val="single" w:sz="2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A6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FF947C" w:themeColor="accent5" w:themeTint="99"/>
        <w:bottom w:val="single" w:sz="2" w:space="0" w:color="FF947C" w:themeColor="accent5" w:themeTint="99"/>
        <w:insideH w:val="single" w:sz="2" w:space="0" w:color="FF947C" w:themeColor="accent5" w:themeTint="99"/>
        <w:insideV w:val="single" w:sz="2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94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FF4D36" w:themeColor="accent6" w:themeTint="99"/>
        <w:bottom w:val="single" w:sz="2" w:space="0" w:color="FF4D36" w:themeColor="accent6" w:themeTint="99"/>
        <w:insideH w:val="single" w:sz="2" w:space="0" w:color="FF4D36" w:themeColor="accent6" w:themeTint="99"/>
        <w:insideV w:val="single" w:sz="2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4D3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ridTable3">
    <w:name w:val="Grid Table 3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1D1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band1Vert">
      <w:tblPr/>
      <w:tcPr>
        <w:shd w:val="clear" w:color="auto" w:fill="A4A4A4" w:themeFill="text1" w:themeFillTint="66"/>
      </w:tcPr>
    </w:tblStylePr>
    <w:tblStylePr w:type="band1Horz">
      <w:tblPr/>
      <w:tcPr>
        <w:shd w:val="clear" w:color="auto" w:fill="A4A4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C9E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band1Vert">
      <w:tblPr/>
      <w:tcPr>
        <w:shd w:val="clear" w:color="auto" w:fill="94C6DC" w:themeFill="accent1" w:themeFillTint="66"/>
      </w:tcPr>
    </w:tblStylePr>
    <w:tblStylePr w:type="band1Horz">
      <w:tblPr/>
      <w:tcPr>
        <w:shd w:val="clear" w:color="auto" w:fill="94C6D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AE8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band1Vert">
      <w:tblPr/>
      <w:tcPr>
        <w:shd w:val="clear" w:color="auto" w:fill="B6D2DE" w:themeFill="accent2" w:themeFillTint="66"/>
      </w:tcPr>
    </w:tblStylePr>
    <w:tblStylePr w:type="band1Horz">
      <w:tblPr/>
      <w:tcPr>
        <w:shd w:val="clear" w:color="auto" w:fill="B6D2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E2F1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band1Vert">
      <w:tblPr/>
      <w:tcPr>
        <w:shd w:val="clear" w:color="auto" w:fill="C6E4F0" w:themeFill="accent3" w:themeFillTint="66"/>
      </w:tcPr>
    </w:tblStylePr>
    <w:tblStylePr w:type="band1Horz">
      <w:tblPr/>
      <w:tcPr>
        <w:shd w:val="clear" w:color="auto" w:fill="C6E4F0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DB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band1Vert">
      <w:tblPr/>
      <w:tcPr>
        <w:shd w:val="clear" w:color="auto" w:fill="FFB8A8" w:themeFill="accent5" w:themeFillTint="66"/>
      </w:tcPr>
    </w:tblStylePr>
    <w:tblStylePr w:type="band1Horz">
      <w:tblPr/>
      <w:tcPr>
        <w:shd w:val="clear" w:color="auto" w:fill="FFB8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C3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band1Vert">
      <w:tblPr/>
      <w:tcPr>
        <w:shd w:val="clear" w:color="auto" w:fill="FF8879" w:themeFill="accent6" w:themeFillTint="66"/>
      </w:tcPr>
    </w:tblStylePr>
    <w:tblStylePr w:type="band1Horz">
      <w:tblPr/>
      <w:tcPr>
        <w:shd w:val="clear" w:color="auto" w:fill="FF887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2">
    <w:name w:val="List Table 2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767676" w:themeColor="text1" w:themeTint="99"/>
        <w:bottom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60AACB" w:themeColor="accent1" w:themeTint="99"/>
        <w:bottom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92BCCD" w:themeColor="accent2" w:themeTint="99"/>
        <w:bottom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A9D7E9" w:themeColor="accent3" w:themeTint="99"/>
        <w:bottom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FFDA67" w:themeColor="accent4" w:themeTint="99"/>
        <w:bottom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FF947C" w:themeColor="accent5" w:themeTint="99"/>
        <w:bottom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FF4D36" w:themeColor="accent6" w:themeTint="99"/>
        <w:bottom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3">
    <w:name w:val="List Table 3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1C1C1C" w:themeColor="text1"/>
        <w:left w:val="single" w:sz="4" w:space="0" w:color="1C1C1C" w:themeColor="text1"/>
        <w:bottom w:val="single" w:sz="4" w:space="0" w:color="1C1C1C" w:themeColor="text1"/>
        <w:right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C1C" w:themeColor="text1"/>
          <w:right w:val="single" w:sz="4" w:space="0" w:color="1C1C1C" w:themeColor="text1"/>
        </w:tcBorders>
      </w:tcPr>
    </w:tblStylePr>
    <w:tblStylePr w:type="band1Horz">
      <w:tblPr/>
      <w:tcPr>
        <w:tcBorders>
          <w:top w:val="single" w:sz="4" w:space="0" w:color="1C1C1C" w:themeColor="text1"/>
          <w:bottom w:val="single" w:sz="4" w:space="0" w:color="1C1C1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C1C" w:themeColor="text1"/>
          <w:left w:val="nil"/>
        </w:tcBorders>
      </w:tcPr>
    </w:tblStylePr>
    <w:tblStylePr w:type="swCell">
      <w:tblPr/>
      <w:tcPr>
        <w:tcBorders>
          <w:top w:val="double" w:sz="4" w:space="0" w:color="1C1C1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275F78" w:themeColor="accent1"/>
        <w:left w:val="single" w:sz="4" w:space="0" w:color="275F78" w:themeColor="accent1"/>
        <w:bottom w:val="single" w:sz="4" w:space="0" w:color="275F78" w:themeColor="accent1"/>
        <w:right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5F78" w:themeColor="accent1"/>
          <w:right w:val="single" w:sz="4" w:space="0" w:color="275F78" w:themeColor="accent1"/>
        </w:tcBorders>
      </w:tcPr>
    </w:tblStylePr>
    <w:tblStylePr w:type="band1Horz">
      <w:tblPr/>
      <w:tcPr>
        <w:tcBorders>
          <w:top w:val="single" w:sz="4" w:space="0" w:color="275F78" w:themeColor="accent1"/>
          <w:bottom w:val="single" w:sz="4" w:space="0" w:color="275F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5F78" w:themeColor="accent1"/>
          <w:left w:val="nil"/>
        </w:tcBorders>
      </w:tcPr>
    </w:tblStylePr>
    <w:tblStylePr w:type="swCell">
      <w:tblPr/>
      <w:tcPr>
        <w:tcBorders>
          <w:top w:val="double" w:sz="4" w:space="0" w:color="275F7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4D8FAA" w:themeColor="accent2"/>
        <w:left w:val="single" w:sz="4" w:space="0" w:color="4D8FAA" w:themeColor="accent2"/>
        <w:bottom w:val="single" w:sz="4" w:space="0" w:color="4D8FAA" w:themeColor="accent2"/>
        <w:right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8FAA" w:themeColor="accent2"/>
          <w:right w:val="single" w:sz="4" w:space="0" w:color="4D8FAA" w:themeColor="accent2"/>
        </w:tcBorders>
      </w:tcPr>
    </w:tblStylePr>
    <w:tblStylePr w:type="band1Horz">
      <w:tblPr/>
      <w:tcPr>
        <w:tcBorders>
          <w:top w:val="single" w:sz="4" w:space="0" w:color="4D8FAA" w:themeColor="accent2"/>
          <w:bottom w:val="single" w:sz="4" w:space="0" w:color="4D8FA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8FAA" w:themeColor="accent2"/>
          <w:left w:val="nil"/>
        </w:tcBorders>
      </w:tcPr>
    </w:tblStylePr>
    <w:tblStylePr w:type="swCell">
      <w:tblPr/>
      <w:tcPr>
        <w:tcBorders>
          <w:top w:val="double" w:sz="4" w:space="0" w:color="4D8FA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71BEDB" w:themeColor="accent3"/>
        <w:left w:val="single" w:sz="4" w:space="0" w:color="71BEDB" w:themeColor="accent3"/>
        <w:bottom w:val="single" w:sz="4" w:space="0" w:color="71BEDB" w:themeColor="accent3"/>
        <w:right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BEDB" w:themeColor="accent3"/>
          <w:right w:val="single" w:sz="4" w:space="0" w:color="71BEDB" w:themeColor="accent3"/>
        </w:tcBorders>
      </w:tcPr>
    </w:tblStylePr>
    <w:tblStylePr w:type="band1Horz">
      <w:tblPr/>
      <w:tcPr>
        <w:tcBorders>
          <w:top w:val="single" w:sz="4" w:space="0" w:color="71BEDB" w:themeColor="accent3"/>
          <w:bottom w:val="single" w:sz="4" w:space="0" w:color="71BE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BEDB" w:themeColor="accent3"/>
          <w:left w:val="nil"/>
        </w:tcBorders>
      </w:tcPr>
    </w:tblStylePr>
    <w:tblStylePr w:type="swCell">
      <w:tblPr/>
      <w:tcPr>
        <w:tcBorders>
          <w:top w:val="double" w:sz="4" w:space="0" w:color="71BED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FFC303" w:themeColor="accent4"/>
        <w:left w:val="single" w:sz="4" w:space="0" w:color="FFC303" w:themeColor="accent4"/>
        <w:bottom w:val="single" w:sz="4" w:space="0" w:color="FFC303" w:themeColor="accent4"/>
        <w:right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303" w:themeColor="accent4"/>
          <w:right w:val="single" w:sz="4" w:space="0" w:color="FFC303" w:themeColor="accent4"/>
        </w:tcBorders>
      </w:tcPr>
    </w:tblStylePr>
    <w:tblStylePr w:type="band1Horz">
      <w:tblPr/>
      <w:tcPr>
        <w:tcBorders>
          <w:top w:val="single" w:sz="4" w:space="0" w:color="FFC303" w:themeColor="accent4"/>
          <w:bottom w:val="single" w:sz="4" w:space="0" w:color="FFC30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303" w:themeColor="accent4"/>
          <w:left w:val="nil"/>
        </w:tcBorders>
      </w:tcPr>
    </w:tblStylePr>
    <w:tblStylePr w:type="swCell">
      <w:tblPr/>
      <w:tcPr>
        <w:tcBorders>
          <w:top w:val="double" w:sz="4" w:space="0" w:color="FFC30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FF4E26" w:themeColor="accent5"/>
        <w:left w:val="single" w:sz="4" w:space="0" w:color="FF4E26" w:themeColor="accent5"/>
        <w:bottom w:val="single" w:sz="4" w:space="0" w:color="FF4E26" w:themeColor="accent5"/>
        <w:right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E26" w:themeColor="accent5"/>
          <w:right w:val="single" w:sz="4" w:space="0" w:color="FF4E26" w:themeColor="accent5"/>
        </w:tcBorders>
      </w:tcPr>
    </w:tblStylePr>
    <w:tblStylePr w:type="band1Horz">
      <w:tblPr/>
      <w:tcPr>
        <w:tcBorders>
          <w:top w:val="single" w:sz="4" w:space="0" w:color="FF4E26" w:themeColor="accent5"/>
          <w:bottom w:val="single" w:sz="4" w:space="0" w:color="FF4E2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E26" w:themeColor="accent5"/>
          <w:left w:val="nil"/>
        </w:tcBorders>
      </w:tcPr>
    </w:tblStylePr>
    <w:tblStylePr w:type="swCell">
      <w:tblPr/>
      <w:tcPr>
        <w:tcBorders>
          <w:top w:val="double" w:sz="4" w:space="0" w:color="FF4E2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AF1500" w:themeColor="accent6"/>
        <w:left w:val="single" w:sz="4" w:space="0" w:color="AF1500" w:themeColor="accent6"/>
        <w:bottom w:val="single" w:sz="4" w:space="0" w:color="AF1500" w:themeColor="accent6"/>
        <w:right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1500" w:themeColor="accent6"/>
          <w:right w:val="single" w:sz="4" w:space="0" w:color="AF1500" w:themeColor="accent6"/>
        </w:tcBorders>
      </w:tcPr>
    </w:tblStylePr>
    <w:tblStylePr w:type="band1Horz">
      <w:tblPr/>
      <w:tcPr>
        <w:tcBorders>
          <w:top w:val="single" w:sz="4" w:space="0" w:color="AF1500" w:themeColor="accent6"/>
          <w:bottom w:val="single" w:sz="4" w:space="0" w:color="AF1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1500" w:themeColor="accent6"/>
          <w:left w:val="nil"/>
        </w:tcBorders>
      </w:tcPr>
    </w:tblStylePr>
    <w:tblStylePr w:type="swCell">
      <w:tblPr/>
      <w:tcPr>
        <w:tcBorders>
          <w:top w:val="double" w:sz="4" w:space="0" w:color="AF15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1C1C1C" w:themeColor="text1"/>
        <w:left w:val="single" w:sz="24" w:space="0" w:color="1C1C1C" w:themeColor="text1"/>
        <w:bottom w:val="single" w:sz="24" w:space="0" w:color="1C1C1C" w:themeColor="text1"/>
        <w:right w:val="single" w:sz="24" w:space="0" w:color="1C1C1C" w:themeColor="text1"/>
      </w:tblBorders>
      <w:tblCellMar>
        <w:top w:w="113" w:type="dxa"/>
      </w:tblCellMar>
    </w:tblPr>
    <w:tcPr>
      <w:shd w:val="clear" w:color="auto" w:fill="1C1C1C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275F78" w:themeColor="accent1"/>
        <w:left w:val="single" w:sz="24" w:space="0" w:color="275F78" w:themeColor="accent1"/>
        <w:bottom w:val="single" w:sz="24" w:space="0" w:color="275F78" w:themeColor="accent1"/>
        <w:right w:val="single" w:sz="24" w:space="0" w:color="275F78" w:themeColor="accent1"/>
      </w:tblBorders>
      <w:tblCellMar>
        <w:top w:w="113" w:type="dxa"/>
      </w:tblCellMar>
    </w:tblPr>
    <w:tcPr>
      <w:shd w:val="clear" w:color="auto" w:fill="275F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4D8FAA" w:themeColor="accent2"/>
        <w:left w:val="single" w:sz="24" w:space="0" w:color="4D8FAA" w:themeColor="accent2"/>
        <w:bottom w:val="single" w:sz="24" w:space="0" w:color="4D8FAA" w:themeColor="accent2"/>
        <w:right w:val="single" w:sz="24" w:space="0" w:color="4D8FAA" w:themeColor="accent2"/>
      </w:tblBorders>
      <w:tblCellMar>
        <w:top w:w="113" w:type="dxa"/>
      </w:tblCellMar>
    </w:tblPr>
    <w:tcPr>
      <w:shd w:val="clear" w:color="auto" w:fill="4D8FA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71BEDB" w:themeColor="accent3"/>
        <w:left w:val="single" w:sz="24" w:space="0" w:color="71BEDB" w:themeColor="accent3"/>
        <w:bottom w:val="single" w:sz="24" w:space="0" w:color="71BEDB" w:themeColor="accent3"/>
        <w:right w:val="single" w:sz="24" w:space="0" w:color="71BEDB" w:themeColor="accent3"/>
      </w:tblBorders>
      <w:tblCellMar>
        <w:top w:w="113" w:type="dxa"/>
      </w:tblCellMar>
    </w:tblPr>
    <w:tcPr>
      <w:shd w:val="clear" w:color="auto" w:fill="71BE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C303" w:themeColor="accent4"/>
        <w:left w:val="single" w:sz="24" w:space="0" w:color="FFC303" w:themeColor="accent4"/>
        <w:bottom w:val="single" w:sz="24" w:space="0" w:color="FFC303" w:themeColor="accent4"/>
        <w:right w:val="single" w:sz="24" w:space="0" w:color="FFC303" w:themeColor="accent4"/>
      </w:tblBorders>
      <w:tblCellMar>
        <w:top w:w="113" w:type="dxa"/>
      </w:tblCellMar>
    </w:tblPr>
    <w:tcPr>
      <w:shd w:val="clear" w:color="auto" w:fill="FFC30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4E26" w:themeColor="accent5"/>
        <w:left w:val="single" w:sz="24" w:space="0" w:color="FF4E26" w:themeColor="accent5"/>
        <w:bottom w:val="single" w:sz="24" w:space="0" w:color="FF4E26" w:themeColor="accent5"/>
        <w:right w:val="single" w:sz="24" w:space="0" w:color="FF4E26" w:themeColor="accent5"/>
      </w:tblBorders>
      <w:tblCellMar>
        <w:top w:w="113" w:type="dxa"/>
      </w:tblCellMar>
    </w:tblPr>
    <w:tcPr>
      <w:shd w:val="clear" w:color="auto" w:fill="FF4E2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AF1500" w:themeColor="accent6"/>
        <w:left w:val="single" w:sz="24" w:space="0" w:color="AF1500" w:themeColor="accent6"/>
        <w:bottom w:val="single" w:sz="24" w:space="0" w:color="AF1500" w:themeColor="accent6"/>
        <w:right w:val="single" w:sz="24" w:space="0" w:color="AF1500" w:themeColor="accent6"/>
      </w:tblBorders>
      <w:tblCellMar>
        <w:top w:w="113" w:type="dxa"/>
      </w:tblCellMar>
    </w:tblPr>
    <w:tcPr>
      <w:shd w:val="clear" w:color="auto" w:fill="AF1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3C39"/>
    <w:rPr>
      <w:color w:val="1C1C1C" w:themeColor="text1"/>
    </w:rPr>
    <w:tblPr>
      <w:tblStyleRowBandSize w:val="1"/>
      <w:tblStyleColBandSize w:val="1"/>
      <w:tblBorders>
        <w:top w:val="single" w:sz="4" w:space="0" w:color="1C1C1C" w:themeColor="text1"/>
        <w:bottom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1C1C1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3C39"/>
    <w:rPr>
      <w:color w:val="1D4659" w:themeColor="accent1" w:themeShade="BF"/>
    </w:rPr>
    <w:tblPr>
      <w:tblStyleRowBandSize w:val="1"/>
      <w:tblStyleColBandSize w:val="1"/>
      <w:tblBorders>
        <w:top w:val="single" w:sz="4" w:space="0" w:color="275F78" w:themeColor="accent1"/>
        <w:bottom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275F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3C39"/>
    <w:rPr>
      <w:color w:val="396A7F" w:themeColor="accent2" w:themeShade="BF"/>
    </w:rPr>
    <w:tblPr>
      <w:tblStyleRowBandSize w:val="1"/>
      <w:tblStyleColBandSize w:val="1"/>
      <w:tblBorders>
        <w:top w:val="single" w:sz="4" w:space="0" w:color="4D8FAA" w:themeColor="accent2"/>
        <w:bottom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4D8FA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3C39"/>
    <w:rPr>
      <w:color w:val="329DC6" w:themeColor="accent3" w:themeShade="BF"/>
    </w:rPr>
    <w:tblPr>
      <w:tblStyleRowBandSize w:val="1"/>
      <w:tblStyleColBandSize w:val="1"/>
      <w:tblBorders>
        <w:top w:val="single" w:sz="4" w:space="0" w:color="71BEDB" w:themeColor="accent3"/>
        <w:bottom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1BE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3C39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C303" w:themeColor="accent4"/>
        <w:bottom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C30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3C39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4E26" w:themeColor="accent5"/>
        <w:bottom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E2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3C39"/>
    <w:rPr>
      <w:color w:val="830F00" w:themeColor="accent6" w:themeShade="BF"/>
    </w:rPr>
    <w:tblPr>
      <w:tblStyleRowBandSize w:val="1"/>
      <w:tblStyleColBandSize w:val="1"/>
      <w:tblBorders>
        <w:top w:val="single" w:sz="4" w:space="0" w:color="AF1500" w:themeColor="accent6"/>
        <w:bottom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F1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3C39"/>
    <w:rPr>
      <w:color w:val="1C1C1C" w:themeColor="text1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1C1C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1C1C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1C1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1C1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3C39"/>
    <w:rPr>
      <w:color w:val="1D4659" w:themeColor="accent1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5F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5F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5F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5F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3C39"/>
    <w:rPr>
      <w:color w:val="396A7F" w:themeColor="accent2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8FA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8FA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8FA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8FA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3C39"/>
    <w:rPr>
      <w:color w:val="329DC6" w:themeColor="accent3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BE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BE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BE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BE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3C39"/>
    <w:rPr>
      <w:color w:val="C19200" w:themeColor="accent4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30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30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30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30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3C39"/>
    <w:rPr>
      <w:color w:val="DB2800" w:themeColor="accent5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E2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E2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E2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E2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3C39"/>
    <w:rPr>
      <w:color w:val="830F00" w:themeColor="accent6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1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1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1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1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1859"/>
    <w:rPr>
      <w:rFonts w:asciiTheme="majorHAnsi" w:eastAsiaTheme="majorEastAsia" w:hAnsiTheme="majorHAnsi" w:cstheme="majorBidi"/>
      <w:color w:val="1D46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59"/>
    <w:rPr>
      <w:rFonts w:asciiTheme="majorHAnsi" w:eastAsiaTheme="majorEastAsia" w:hAnsiTheme="majorHAnsi" w:cstheme="majorBidi"/>
      <w:color w:val="132F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859"/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859"/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859"/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numbering" w:customStyle="1" w:styleId="Aktuelliste1">
    <w:name w:val="Aktuel liste1"/>
    <w:uiPriority w:val="99"/>
    <w:rsid w:val="00E75399"/>
    <w:pPr>
      <w:numPr>
        <w:numId w:val="1"/>
      </w:numPr>
    </w:pPr>
  </w:style>
  <w:style w:type="numbering" w:customStyle="1" w:styleId="Aktuelliste2">
    <w:name w:val="Aktuel liste2"/>
    <w:uiPriority w:val="99"/>
    <w:rsid w:val="00E75399"/>
    <w:pPr>
      <w:numPr>
        <w:numId w:val="2"/>
      </w:numPr>
    </w:pPr>
  </w:style>
  <w:style w:type="numbering" w:customStyle="1" w:styleId="Aktuelliste3">
    <w:name w:val="Aktuel liste3"/>
    <w:uiPriority w:val="99"/>
    <w:rsid w:val="00E75399"/>
    <w:pPr>
      <w:numPr>
        <w:numId w:val="3"/>
      </w:numPr>
    </w:pPr>
  </w:style>
  <w:style w:type="numbering" w:customStyle="1" w:styleId="Aktuelliste4">
    <w:name w:val="Aktuel liste4"/>
    <w:uiPriority w:val="99"/>
    <w:rsid w:val="00E75399"/>
    <w:pPr>
      <w:numPr>
        <w:numId w:val="4"/>
      </w:numPr>
    </w:pPr>
  </w:style>
  <w:style w:type="numbering" w:customStyle="1" w:styleId="Aktuelliste5">
    <w:name w:val="Aktuel liste5"/>
    <w:uiPriority w:val="99"/>
    <w:rsid w:val="00E75399"/>
    <w:pPr>
      <w:numPr>
        <w:numId w:val="5"/>
      </w:numPr>
    </w:pPr>
  </w:style>
  <w:style w:type="numbering" w:customStyle="1" w:styleId="Aktuelliste6">
    <w:name w:val="Aktuel liste6"/>
    <w:uiPriority w:val="99"/>
    <w:rsid w:val="00E75399"/>
    <w:pPr>
      <w:numPr>
        <w:numId w:val="6"/>
      </w:numPr>
    </w:pPr>
  </w:style>
  <w:style w:type="numbering" w:customStyle="1" w:styleId="Aktuelliste7">
    <w:name w:val="Aktuel liste7"/>
    <w:uiPriority w:val="99"/>
    <w:rsid w:val="00E75399"/>
    <w:pPr>
      <w:numPr>
        <w:numId w:val="7"/>
      </w:numPr>
    </w:pPr>
  </w:style>
  <w:style w:type="numbering" w:customStyle="1" w:styleId="Aktuelliste8">
    <w:name w:val="Aktuel liste8"/>
    <w:uiPriority w:val="99"/>
    <w:rsid w:val="00E75399"/>
    <w:pPr>
      <w:numPr>
        <w:numId w:val="8"/>
      </w:numPr>
    </w:pPr>
  </w:style>
  <w:style w:type="numbering" w:customStyle="1" w:styleId="Aktuelliste9">
    <w:name w:val="Aktuel liste9"/>
    <w:uiPriority w:val="99"/>
    <w:rsid w:val="00C37869"/>
    <w:pPr>
      <w:numPr>
        <w:numId w:val="9"/>
      </w:numPr>
    </w:pPr>
  </w:style>
  <w:style w:type="numbering" w:customStyle="1" w:styleId="Aktuelliste10">
    <w:name w:val="Aktuel liste10"/>
    <w:uiPriority w:val="99"/>
    <w:rsid w:val="00C37869"/>
    <w:pPr>
      <w:numPr>
        <w:numId w:val="10"/>
      </w:numPr>
    </w:pPr>
  </w:style>
  <w:style w:type="numbering" w:customStyle="1" w:styleId="Aktuelliste11">
    <w:name w:val="Aktuel liste11"/>
    <w:uiPriority w:val="99"/>
    <w:rsid w:val="00C37869"/>
    <w:pPr>
      <w:numPr>
        <w:numId w:val="11"/>
      </w:numPr>
    </w:pPr>
  </w:style>
  <w:style w:type="numbering" w:customStyle="1" w:styleId="Aktuelliste12">
    <w:name w:val="Aktuel liste12"/>
    <w:uiPriority w:val="99"/>
    <w:rsid w:val="00C37869"/>
    <w:pPr>
      <w:numPr>
        <w:numId w:val="12"/>
      </w:numPr>
    </w:pPr>
  </w:style>
  <w:style w:type="numbering" w:customStyle="1" w:styleId="Aktuelliste13">
    <w:name w:val="Aktuel liste13"/>
    <w:uiPriority w:val="99"/>
    <w:rsid w:val="00E93A84"/>
    <w:pPr>
      <w:numPr>
        <w:numId w:val="13"/>
      </w:numPr>
    </w:pPr>
  </w:style>
  <w:style w:type="numbering" w:customStyle="1" w:styleId="Aktuelliste14">
    <w:name w:val="Aktuel liste14"/>
    <w:uiPriority w:val="99"/>
    <w:rsid w:val="00E93A84"/>
    <w:pPr>
      <w:numPr>
        <w:numId w:val="14"/>
      </w:numPr>
    </w:pPr>
  </w:style>
  <w:style w:type="numbering" w:customStyle="1" w:styleId="Aktuelliste15">
    <w:name w:val="Aktuel liste15"/>
    <w:uiPriority w:val="99"/>
    <w:rsid w:val="00E93A84"/>
    <w:pPr>
      <w:numPr>
        <w:numId w:val="15"/>
      </w:numPr>
    </w:pPr>
  </w:style>
  <w:style w:type="numbering" w:customStyle="1" w:styleId="Aktuelliste16">
    <w:name w:val="Aktuel liste16"/>
    <w:uiPriority w:val="99"/>
    <w:rsid w:val="00E93A84"/>
    <w:pPr>
      <w:numPr>
        <w:numId w:val="16"/>
      </w:numPr>
    </w:pPr>
  </w:style>
  <w:style w:type="numbering" w:customStyle="1" w:styleId="Aktuelliste17">
    <w:name w:val="Aktuel liste17"/>
    <w:uiPriority w:val="99"/>
    <w:rsid w:val="00077F88"/>
    <w:pPr>
      <w:numPr>
        <w:numId w:val="17"/>
      </w:numPr>
    </w:pPr>
  </w:style>
  <w:style w:type="numbering" w:customStyle="1" w:styleId="Aktuelliste18">
    <w:name w:val="Aktuel liste18"/>
    <w:uiPriority w:val="99"/>
    <w:rsid w:val="00077F88"/>
    <w:pPr>
      <w:numPr>
        <w:numId w:val="18"/>
      </w:numPr>
    </w:pPr>
  </w:style>
  <w:style w:type="numbering" w:customStyle="1" w:styleId="Aktuelliste19">
    <w:name w:val="Aktuel liste19"/>
    <w:uiPriority w:val="99"/>
    <w:rsid w:val="00077F88"/>
    <w:pPr>
      <w:numPr>
        <w:numId w:val="19"/>
      </w:numPr>
    </w:pPr>
  </w:style>
  <w:style w:type="numbering" w:customStyle="1" w:styleId="Aktuelliste20">
    <w:name w:val="Aktuel liste20"/>
    <w:uiPriority w:val="99"/>
    <w:rsid w:val="00077F88"/>
    <w:pPr>
      <w:numPr>
        <w:numId w:val="20"/>
      </w:numPr>
    </w:pPr>
  </w:style>
  <w:style w:type="numbering" w:customStyle="1" w:styleId="Aktuelliste21">
    <w:name w:val="Aktuel liste21"/>
    <w:uiPriority w:val="99"/>
    <w:rsid w:val="00CF6698"/>
    <w:pPr>
      <w:numPr>
        <w:numId w:val="21"/>
      </w:numPr>
    </w:pPr>
  </w:style>
  <w:style w:type="numbering" w:customStyle="1" w:styleId="Aktuelliste22">
    <w:name w:val="Aktuel liste22"/>
    <w:uiPriority w:val="99"/>
    <w:rsid w:val="00CF6698"/>
    <w:pPr>
      <w:numPr>
        <w:numId w:val="22"/>
      </w:numPr>
    </w:pPr>
  </w:style>
  <w:style w:type="numbering" w:customStyle="1" w:styleId="Aktuelliste23">
    <w:name w:val="Aktuel liste23"/>
    <w:uiPriority w:val="99"/>
    <w:rsid w:val="00CF6698"/>
    <w:pPr>
      <w:numPr>
        <w:numId w:val="23"/>
      </w:numPr>
    </w:pPr>
  </w:style>
  <w:style w:type="numbering" w:customStyle="1" w:styleId="Aktuelliste24">
    <w:name w:val="Aktuel liste24"/>
    <w:uiPriority w:val="99"/>
    <w:rsid w:val="0029413B"/>
    <w:pPr>
      <w:numPr>
        <w:numId w:val="24"/>
      </w:numPr>
    </w:pPr>
  </w:style>
  <w:style w:type="numbering" w:customStyle="1" w:styleId="Aktuelliste25">
    <w:name w:val="Aktuel liste25"/>
    <w:uiPriority w:val="99"/>
    <w:rsid w:val="0029413B"/>
    <w:pPr>
      <w:numPr>
        <w:numId w:val="25"/>
      </w:numPr>
    </w:pPr>
  </w:style>
  <w:style w:type="numbering" w:customStyle="1" w:styleId="Aktuelliste26">
    <w:name w:val="Aktuel liste26"/>
    <w:uiPriority w:val="99"/>
    <w:rsid w:val="009961A4"/>
    <w:pPr>
      <w:numPr>
        <w:numId w:val="26"/>
      </w:numPr>
    </w:pPr>
  </w:style>
  <w:style w:type="numbering" w:customStyle="1" w:styleId="Aktuelliste27">
    <w:name w:val="Aktuel liste27"/>
    <w:uiPriority w:val="99"/>
    <w:rsid w:val="009961A4"/>
    <w:pPr>
      <w:numPr>
        <w:numId w:val="28"/>
      </w:numPr>
    </w:pPr>
  </w:style>
  <w:style w:type="numbering" w:customStyle="1" w:styleId="Aktuelliste28">
    <w:name w:val="Aktuel liste28"/>
    <w:uiPriority w:val="99"/>
    <w:rsid w:val="009961A4"/>
    <w:pPr>
      <w:numPr>
        <w:numId w:val="29"/>
      </w:numPr>
    </w:pPr>
  </w:style>
  <w:style w:type="numbering" w:customStyle="1" w:styleId="Aktuelliste29">
    <w:name w:val="Aktuel liste29"/>
    <w:uiPriority w:val="99"/>
    <w:rsid w:val="009961A4"/>
    <w:pPr>
      <w:numPr>
        <w:numId w:val="30"/>
      </w:numPr>
    </w:pPr>
  </w:style>
  <w:style w:type="numbering" w:customStyle="1" w:styleId="Aktuelliste30">
    <w:name w:val="Aktuel liste30"/>
    <w:uiPriority w:val="99"/>
    <w:rsid w:val="009961A4"/>
    <w:pPr>
      <w:numPr>
        <w:numId w:val="31"/>
      </w:numPr>
    </w:pPr>
  </w:style>
  <w:style w:type="numbering" w:customStyle="1" w:styleId="Aktuelliste31">
    <w:name w:val="Aktuel liste31"/>
    <w:uiPriority w:val="99"/>
    <w:rsid w:val="00BB0A1D"/>
    <w:pPr>
      <w:numPr>
        <w:numId w:val="32"/>
      </w:numPr>
    </w:pPr>
  </w:style>
  <w:style w:type="numbering" w:customStyle="1" w:styleId="Aktuelliste32">
    <w:name w:val="Aktuel liste32"/>
    <w:uiPriority w:val="99"/>
    <w:rsid w:val="00F26C86"/>
    <w:pPr>
      <w:numPr>
        <w:numId w:val="33"/>
      </w:numPr>
    </w:pPr>
  </w:style>
  <w:style w:type="paragraph" w:styleId="ListParagraph">
    <w:name w:val="List Paragraph"/>
    <w:basedOn w:val="Normal"/>
    <w:uiPriority w:val="34"/>
    <w:qFormat/>
    <w:rsid w:val="000A0963"/>
    <w:pPr>
      <w:numPr>
        <w:numId w:val="39"/>
      </w:numPr>
      <w:spacing w:after="0"/>
      <w:contextualSpacing/>
    </w:pPr>
  </w:style>
  <w:style w:type="numbering" w:customStyle="1" w:styleId="Typografi1">
    <w:name w:val="Typografi1"/>
    <w:uiPriority w:val="99"/>
    <w:rsid w:val="000A0384"/>
    <w:pPr>
      <w:numPr>
        <w:numId w:val="34"/>
      </w:numPr>
    </w:pPr>
  </w:style>
  <w:style w:type="numbering" w:customStyle="1" w:styleId="Typografi2">
    <w:name w:val="Typografi2"/>
    <w:uiPriority w:val="99"/>
    <w:rsid w:val="000A0384"/>
    <w:pPr>
      <w:numPr>
        <w:numId w:val="35"/>
      </w:numPr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D558D"/>
    <w:pPr>
      <w:tabs>
        <w:tab w:val="left" w:pos="480"/>
        <w:tab w:val="right" w:leader="dot" w:pos="9060"/>
      </w:tabs>
      <w:spacing w:before="240" w:after="120"/>
    </w:pPr>
    <w:rPr>
      <w:rFonts w:ascii="Source Serif Pro" w:hAnsi="Source Serif Pro" w:cstheme="minorHAnsi"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1318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36DC"/>
    <w:pPr>
      <w:spacing w:after="0"/>
      <w:ind w:left="480"/>
    </w:pPr>
    <w:rPr>
      <w:rFonts w:cstheme="minorHAnsi"/>
      <w:sz w:val="20"/>
      <w:szCs w:val="20"/>
    </w:rPr>
  </w:style>
  <w:style w:type="numbering" w:customStyle="1" w:styleId="Aktuelliste33">
    <w:name w:val="Aktuel liste33"/>
    <w:uiPriority w:val="99"/>
    <w:rsid w:val="000A0963"/>
    <w:pPr>
      <w:numPr>
        <w:numId w:val="36"/>
      </w:numPr>
    </w:pPr>
  </w:style>
  <w:style w:type="numbering" w:customStyle="1" w:styleId="Aktuelliste34">
    <w:name w:val="Aktuel liste34"/>
    <w:uiPriority w:val="99"/>
    <w:rsid w:val="000A0963"/>
    <w:pPr>
      <w:numPr>
        <w:numId w:val="37"/>
      </w:numPr>
    </w:pPr>
  </w:style>
  <w:style w:type="numbering" w:customStyle="1" w:styleId="Aktuelliste35">
    <w:name w:val="Aktuel liste35"/>
    <w:uiPriority w:val="99"/>
    <w:rsid w:val="000A0963"/>
    <w:pPr>
      <w:numPr>
        <w:numId w:val="3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26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D03"/>
    <w:rPr>
      <w:rFonts w:ascii="Source Serif Pro Light" w:hAnsi="Source Serif Pr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D03"/>
    <w:rPr>
      <w:rFonts w:ascii="Source Serif Pro Light" w:hAnsi="Source Serif Pro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59B6"/>
    <w:rPr>
      <w:rFonts w:ascii="Source Serif Pro Light" w:hAnsi="Source Serif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keside.dk/publikation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7" Type="http://schemas.openxmlformats.org/officeDocument/2006/relationships/image" Target="media/image2.svg"/><Relationship Id="rId2" Type="http://schemas.openxmlformats.org/officeDocument/2006/relationships/hyperlink" Target="mailto:xxx@dom&#230;ne.dk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mailto:xxx@dom&#230;ne.d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mettethogersen/Nextcloud/Lakerepo/Lakeside/Dokumentlinje/Nedtonet/Notat%20nedtonet_2023.dotx" TargetMode="External"/></Relationships>
</file>

<file path=word/theme/theme1.xml><?xml version="1.0" encoding="utf-8"?>
<a:theme xmlns:a="http://schemas.openxmlformats.org/drawingml/2006/main" name="Lakesides farver_Saras palette">
  <a:themeElements>
    <a:clrScheme name="Lakesides farver">
      <a:dk1>
        <a:srgbClr val="1C1C1C"/>
      </a:dk1>
      <a:lt1>
        <a:srgbClr val="FFFFFF"/>
      </a:lt1>
      <a:dk2>
        <a:srgbClr val="023047"/>
      </a:dk2>
      <a:lt2>
        <a:srgbClr val="EAEAEA"/>
      </a:lt2>
      <a:accent1>
        <a:srgbClr val="275F78"/>
      </a:accent1>
      <a:accent2>
        <a:srgbClr val="4D8FAA"/>
      </a:accent2>
      <a:accent3>
        <a:srgbClr val="71BEDB"/>
      </a:accent3>
      <a:accent4>
        <a:srgbClr val="FFC303"/>
      </a:accent4>
      <a:accent5>
        <a:srgbClr val="FF4E26"/>
      </a:accent5>
      <a:accent6>
        <a:srgbClr val="AF1500"/>
      </a:accent6>
      <a:hlink>
        <a:srgbClr val="FF3600"/>
      </a:hlink>
      <a:folHlink>
        <a:srgbClr val="AF15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Lakesides farver_Saras palette" id="{3A06021E-4847-C246-8E35-A44983417CF0}" vid="{1D2C2643-045F-8C4F-AC41-771C723F3A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7ea8e-76de-4f89-a827-ad600e25f5d0">
      <Terms xmlns="http://schemas.microsoft.com/office/infopath/2007/PartnerControls"/>
    </lcf76f155ced4ddcb4097134ff3c332f>
    <TaxCatchAll xmlns="7fd457c2-993b-47ac-9654-2536aee9f7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FE1EAEE1F214FB80596CDD5D99D88" ma:contentTypeVersion="15" ma:contentTypeDescription="Opret et nyt dokument." ma:contentTypeScope="" ma:versionID="3dcda005bf698c573d55a6344f4b2876">
  <xsd:schema xmlns:xsd="http://www.w3.org/2001/XMLSchema" xmlns:xs="http://www.w3.org/2001/XMLSchema" xmlns:p="http://schemas.microsoft.com/office/2006/metadata/properties" xmlns:ns2="8b37ea8e-76de-4f89-a827-ad600e25f5d0" xmlns:ns3="7fd457c2-993b-47ac-9654-2536aee9f735" targetNamespace="http://schemas.microsoft.com/office/2006/metadata/properties" ma:root="true" ma:fieldsID="ae9269a937c081968bb9a51a88a0bd84" ns2:_="" ns3:_="">
    <xsd:import namespace="8b37ea8e-76de-4f89-a827-ad600e25f5d0"/>
    <xsd:import namespace="7fd457c2-993b-47ac-9654-2536aee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ea8e-76de-4f89-a827-ad600e25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cc30cce5-25b4-4b60-8ee8-f27b29ac8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457c2-993b-47ac-9654-2536aee9f7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e4f383-8515-4176-90c7-44ecf78e3da9}" ma:internalName="TaxCatchAll" ma:showField="CatchAllData" ma:web="7fd457c2-993b-47ac-9654-2536aee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7B323-0AC9-47F3-8119-E61339A86426}">
  <ds:schemaRefs>
    <ds:schemaRef ds:uri="http://schemas.microsoft.com/office/2006/metadata/properties"/>
    <ds:schemaRef ds:uri="http://schemas.microsoft.com/office/infopath/2007/PartnerControls"/>
    <ds:schemaRef ds:uri="8b37ea8e-76de-4f89-a827-ad600e25f5d0"/>
    <ds:schemaRef ds:uri="7fd457c2-993b-47ac-9654-2536aee9f735"/>
  </ds:schemaRefs>
</ds:datastoreItem>
</file>

<file path=customXml/itemProps2.xml><?xml version="1.0" encoding="utf-8"?>
<ds:datastoreItem xmlns:ds="http://schemas.openxmlformats.org/officeDocument/2006/customXml" ds:itemID="{0B724125-1D11-4CD1-B0E7-46F6033F4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ea8e-76de-4f89-a827-ad600e25f5d0"/>
    <ds:schemaRef ds:uri="7fd457c2-993b-47ac-9654-2536aee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322BF-9B72-2547-AD3E-BF83E0A03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6C39F0-C405-4642-9D25-BF493DD4B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nedtonet_2023.dotx</Template>
  <TotalTime>0</TotalTime>
  <Pages>1</Pages>
  <Words>1464</Words>
  <Characters>8350</Characters>
  <Application>Microsoft Office Word</Application>
  <DocSecurity>4</DocSecurity>
  <Lines>69</Lines>
  <Paragraphs>19</Paragraphs>
  <ScaleCrop>false</ScaleCrop>
  <Manager/>
  <Company/>
  <LinksUpToDate>false</LinksUpToDate>
  <CharactersWithSpaces>9795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Thøgersen</dc:creator>
  <cp:keywords/>
  <dc:description/>
  <cp:lastModifiedBy>Anne Dybdahl</cp:lastModifiedBy>
  <cp:revision>72</cp:revision>
  <dcterms:created xsi:type="dcterms:W3CDTF">2024-11-29T20:14:00Z</dcterms:created>
  <dcterms:modified xsi:type="dcterms:W3CDTF">2025-01-19T14:14:00Z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0x010100C60FE1EAEE1F214FB80596CDD5D99D88</vt:lpwstr>
  </property>
  <property fmtid="{D5CDD505-2E9C-101B-9397-08002B2CF9AE}" pid="3" name="MediaServiceImageTags">
    <vt:lpwstr/>
  </property>
  <property fmtid="{D5CDD505-2E9C-101B-9397-08002B2CF9AE}" pid="4" name="Organisation">
    <vt:lpwstr>&lt;Organisation&gt;</vt:lpwstr>
  </property>
</Properties>
</file>